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40B" w:rsidRDefault="00F54E5D" w:rsidP="00B357CF">
      <w:pPr>
        <w:jc w:val="right"/>
      </w:pPr>
      <w:bookmarkStart w:id="0" w:name="_GoBack"/>
      <w:bookmarkEnd w:id="0"/>
      <w:r>
        <w:rPr>
          <w:noProof/>
        </w:rPr>
        <w:drawing>
          <wp:inline distT="0" distB="0" distL="0" distR="0" wp14:anchorId="0961A5FE" wp14:editId="0229C8AF">
            <wp:extent cx="1893224" cy="685800"/>
            <wp:effectExtent l="0" t="0" r="0" b="0"/>
            <wp:docPr id="2" name="Picture 2" descr="http://altisourceintranet/CSG/Marketing/Marketing%20Documents/Logo%20Files/Hubzu%20Logo/Hubzu-logo-dkblu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ltisourceintranet/CSG/Marketing/Marketing%20Documents/Logo%20Files/Hubzu%20Logo/Hubzu-logo-dkblue-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8153" cy="691208"/>
                    </a:xfrm>
                    <a:prstGeom prst="rect">
                      <a:avLst/>
                    </a:prstGeom>
                    <a:noFill/>
                    <a:ln>
                      <a:noFill/>
                    </a:ln>
                  </pic:spPr>
                </pic:pic>
              </a:graphicData>
            </a:graphic>
          </wp:inline>
        </w:drawing>
      </w:r>
    </w:p>
    <w:p w:rsidR="00F14064" w:rsidRDefault="00F14064" w:rsidP="008866C9"/>
    <w:tbl>
      <w:tblPr>
        <w:tblW w:w="9576" w:type="dxa"/>
        <w:tblInd w:w="-106" w:type="dxa"/>
        <w:tblLook w:val="0000" w:firstRow="0" w:lastRow="0" w:firstColumn="0" w:lastColumn="0" w:noHBand="0" w:noVBand="0"/>
      </w:tblPr>
      <w:tblGrid>
        <w:gridCol w:w="4788"/>
        <w:gridCol w:w="4788"/>
      </w:tblGrid>
      <w:tr w:rsidR="00E80122" w:rsidRPr="0069340B" w:rsidTr="00E80122">
        <w:tc>
          <w:tcPr>
            <w:tcW w:w="4788" w:type="dxa"/>
          </w:tcPr>
          <w:p w:rsidR="00E80122" w:rsidRPr="006A3EBF" w:rsidRDefault="00E80122" w:rsidP="00410944">
            <w:pPr>
              <w:spacing w:after="0" w:line="240" w:lineRule="auto"/>
              <w:rPr>
                <w:rFonts w:ascii="Times New Roman" w:hAnsi="Times New Roman" w:cs="Times New Roman"/>
                <w:b/>
                <w:sz w:val="24"/>
                <w:szCs w:val="24"/>
              </w:rPr>
            </w:pPr>
            <w:r w:rsidRPr="006A3EBF">
              <w:rPr>
                <w:rFonts w:ascii="Times New Roman" w:hAnsi="Times New Roman" w:cs="Times New Roman"/>
                <w:b/>
                <w:sz w:val="24"/>
                <w:szCs w:val="24"/>
              </w:rPr>
              <w:t>Investor Contact:</w:t>
            </w:r>
          </w:p>
          <w:p w:rsidR="00E80122" w:rsidRPr="006A3EBF" w:rsidRDefault="00E80122" w:rsidP="00410944">
            <w:pPr>
              <w:spacing w:after="0" w:line="240" w:lineRule="auto"/>
              <w:rPr>
                <w:rFonts w:ascii="Times New Roman" w:hAnsi="Times New Roman" w:cs="Times New Roman"/>
                <w:sz w:val="24"/>
                <w:szCs w:val="24"/>
              </w:rPr>
            </w:pPr>
            <w:r w:rsidRPr="006A3EBF">
              <w:rPr>
                <w:rFonts w:ascii="Times New Roman" w:hAnsi="Times New Roman" w:cs="Times New Roman"/>
                <w:sz w:val="24"/>
                <w:szCs w:val="24"/>
              </w:rPr>
              <w:t>Michelle D. Esterman</w:t>
            </w:r>
          </w:p>
          <w:p w:rsidR="00E80122" w:rsidRPr="006A3EBF" w:rsidRDefault="00E80122" w:rsidP="00410944">
            <w:pPr>
              <w:spacing w:after="0" w:line="240" w:lineRule="auto"/>
              <w:rPr>
                <w:rFonts w:ascii="Times New Roman" w:hAnsi="Times New Roman" w:cs="Times New Roman"/>
                <w:sz w:val="24"/>
                <w:szCs w:val="24"/>
              </w:rPr>
            </w:pPr>
            <w:r w:rsidRPr="006A3EBF">
              <w:rPr>
                <w:rFonts w:ascii="Times New Roman" w:hAnsi="Times New Roman" w:cs="Times New Roman"/>
                <w:sz w:val="24"/>
                <w:szCs w:val="24"/>
              </w:rPr>
              <w:t>Chief Financial Officer</w:t>
            </w:r>
          </w:p>
          <w:p w:rsidR="00E80122" w:rsidRPr="0069340B" w:rsidRDefault="00E80122" w:rsidP="00410944">
            <w:pPr>
              <w:spacing w:after="0" w:line="240" w:lineRule="auto"/>
              <w:rPr>
                <w:rFonts w:ascii="Times New Roman" w:hAnsi="Times New Roman" w:cs="Times New Roman"/>
                <w:b/>
                <w:sz w:val="24"/>
                <w:szCs w:val="24"/>
              </w:rPr>
            </w:pPr>
            <w:r>
              <w:rPr>
                <w:rFonts w:ascii="Times New Roman" w:hAnsi="Times New Roman" w:cs="Times New Roman"/>
                <w:sz w:val="24"/>
                <w:szCs w:val="24"/>
              </w:rPr>
              <w:t>770-</w:t>
            </w:r>
            <w:r w:rsidRPr="00036CE2">
              <w:rPr>
                <w:rFonts w:ascii="Times New Roman" w:hAnsi="Times New Roman" w:cs="Times New Roman"/>
                <w:sz w:val="24"/>
                <w:szCs w:val="24"/>
              </w:rPr>
              <w:t xml:space="preserve">612-7007 </w:t>
            </w:r>
            <w:r w:rsidRPr="00593CD2">
              <w:rPr>
                <w:rStyle w:val="Hyperlink"/>
                <w:rFonts w:ascii="Times New Roman" w:hAnsi="Times New Roman" w:cs="Times New Roman"/>
                <w:sz w:val="24"/>
                <w:szCs w:val="24"/>
              </w:rPr>
              <w:t>Michelle.Esterman@a</w:t>
            </w:r>
            <w:r>
              <w:rPr>
                <w:rStyle w:val="Hyperlink"/>
                <w:rFonts w:ascii="Times New Roman" w:hAnsi="Times New Roman" w:cs="Times New Roman"/>
                <w:sz w:val="24"/>
                <w:szCs w:val="24"/>
              </w:rPr>
              <w:t>ltisource.com</w:t>
            </w:r>
          </w:p>
        </w:tc>
        <w:tc>
          <w:tcPr>
            <w:tcW w:w="4788" w:type="dxa"/>
          </w:tcPr>
          <w:p w:rsidR="00E80122" w:rsidRPr="00D7621D" w:rsidRDefault="00E80122" w:rsidP="003260F1">
            <w:pPr>
              <w:spacing w:after="0" w:line="240" w:lineRule="auto"/>
              <w:rPr>
                <w:rFonts w:ascii="Times New Roman" w:hAnsi="Times New Roman" w:cs="Times New Roman"/>
                <w:b/>
                <w:sz w:val="24"/>
                <w:szCs w:val="24"/>
              </w:rPr>
            </w:pPr>
            <w:r w:rsidRPr="00D7621D">
              <w:rPr>
                <w:rFonts w:ascii="Times New Roman" w:hAnsi="Times New Roman" w:cs="Times New Roman"/>
                <w:b/>
                <w:sz w:val="24"/>
                <w:szCs w:val="24"/>
              </w:rPr>
              <w:t>Press Contact:</w:t>
            </w:r>
          </w:p>
          <w:p w:rsidR="00E80122" w:rsidRPr="008061AB" w:rsidRDefault="00E80122" w:rsidP="00B854A4">
            <w:pPr>
              <w:pStyle w:val="MediumGrid2-Accent11"/>
              <w:rPr>
                <w:rFonts w:ascii="Times New Roman" w:hAnsi="Times New Roman"/>
                <w:sz w:val="24"/>
                <w:szCs w:val="24"/>
                <w:shd w:val="clear" w:color="auto" w:fill="FFFFFF"/>
              </w:rPr>
            </w:pPr>
            <w:r>
              <w:rPr>
                <w:rFonts w:ascii="Times New Roman" w:hAnsi="Times New Roman"/>
                <w:sz w:val="24"/>
                <w:szCs w:val="24"/>
                <w:shd w:val="clear" w:color="auto" w:fill="FFFFFF"/>
              </w:rPr>
              <w:t>Lindsey Shumway</w:t>
            </w:r>
          </w:p>
          <w:p w:rsidR="00E80122" w:rsidRPr="008061AB" w:rsidRDefault="00E80122" w:rsidP="00B854A4">
            <w:pPr>
              <w:pStyle w:val="MediumGrid2-Accent11"/>
              <w:rPr>
                <w:rFonts w:ascii="Times New Roman" w:hAnsi="Times New Roman"/>
                <w:sz w:val="24"/>
                <w:szCs w:val="24"/>
                <w:shd w:val="clear" w:color="auto" w:fill="FFFFFF"/>
              </w:rPr>
            </w:pPr>
            <w:r w:rsidRPr="008061AB">
              <w:rPr>
                <w:rFonts w:ascii="Times New Roman" w:hAnsi="Times New Roman"/>
                <w:sz w:val="24"/>
                <w:szCs w:val="24"/>
                <w:shd w:val="clear" w:color="auto" w:fill="FFFFFF"/>
              </w:rPr>
              <w:t>Manager, Communications</w:t>
            </w:r>
          </w:p>
          <w:p w:rsidR="00E80122" w:rsidRPr="008061AB" w:rsidRDefault="00E80122" w:rsidP="00B854A4">
            <w:pPr>
              <w:pStyle w:val="MediumGrid2-Accent11"/>
              <w:rPr>
                <w:rFonts w:ascii="Times New Roman" w:hAnsi="Times New Roman"/>
                <w:sz w:val="24"/>
                <w:szCs w:val="24"/>
                <w:shd w:val="clear" w:color="auto" w:fill="FFFFFF"/>
              </w:rPr>
            </w:pPr>
            <w:r w:rsidRPr="008061AB">
              <w:rPr>
                <w:rFonts w:ascii="Times New Roman" w:hAnsi="Times New Roman"/>
                <w:sz w:val="24"/>
                <w:szCs w:val="24"/>
                <w:shd w:val="clear" w:color="auto" w:fill="FFFFFF"/>
              </w:rPr>
              <w:t>617-</w:t>
            </w:r>
            <w:r>
              <w:rPr>
                <w:rFonts w:ascii="Times New Roman" w:hAnsi="Times New Roman"/>
                <w:sz w:val="24"/>
                <w:szCs w:val="24"/>
                <w:shd w:val="clear" w:color="auto" w:fill="FFFFFF"/>
              </w:rPr>
              <w:t>728</w:t>
            </w:r>
            <w:r w:rsidRPr="008061AB">
              <w:rPr>
                <w:rFonts w:ascii="Times New Roman" w:hAnsi="Times New Roman"/>
                <w:sz w:val="24"/>
                <w:szCs w:val="24"/>
                <w:shd w:val="clear" w:color="auto" w:fill="FFFFFF"/>
              </w:rPr>
              <w:t>-</w:t>
            </w:r>
            <w:r>
              <w:rPr>
                <w:rFonts w:ascii="Times New Roman" w:hAnsi="Times New Roman"/>
                <w:sz w:val="24"/>
                <w:szCs w:val="24"/>
                <w:shd w:val="clear" w:color="auto" w:fill="FFFFFF"/>
              </w:rPr>
              <w:t>6735</w:t>
            </w:r>
          </w:p>
          <w:p w:rsidR="00E80122" w:rsidRPr="00D7621D" w:rsidRDefault="009F7A9B" w:rsidP="005E4929">
            <w:pPr>
              <w:spacing w:after="0" w:line="240" w:lineRule="auto"/>
              <w:rPr>
                <w:rFonts w:ascii="Times New Roman" w:hAnsi="Times New Roman" w:cs="Times New Roman"/>
                <w:b/>
                <w:sz w:val="24"/>
                <w:szCs w:val="24"/>
              </w:rPr>
            </w:pPr>
            <w:hyperlink r:id="rId9" w:history="1">
              <w:r w:rsidR="00E80122" w:rsidRPr="005E4929">
                <w:rPr>
                  <w:rStyle w:val="Hyperlink"/>
                  <w:rFonts w:ascii="Times New Roman" w:hAnsi="Times New Roman"/>
                  <w:sz w:val="24"/>
                  <w:szCs w:val="24"/>
                  <w:shd w:val="clear" w:color="auto" w:fill="FFFFFF"/>
                </w:rPr>
                <w:t>Lindsey.Shumway@altisource.com</w:t>
              </w:r>
            </w:hyperlink>
            <w:r w:rsidR="00E80122" w:rsidRPr="008061AB">
              <w:rPr>
                <w:rFonts w:ascii="Times New Roman" w:hAnsi="Times New Roman"/>
                <w:sz w:val="24"/>
                <w:szCs w:val="24"/>
                <w:shd w:val="clear" w:color="auto" w:fill="FFFFFF"/>
              </w:rPr>
              <w:t xml:space="preserve"> </w:t>
            </w:r>
            <w:r w:rsidR="00E80122" w:rsidRPr="008061AB">
              <w:rPr>
                <w:rFonts w:ascii="Times New Roman" w:hAnsi="Times New Roman"/>
                <w:sz w:val="24"/>
                <w:szCs w:val="24"/>
                <w:u w:val="single"/>
              </w:rPr>
              <w:t xml:space="preserve"> </w:t>
            </w:r>
          </w:p>
        </w:tc>
      </w:tr>
    </w:tbl>
    <w:p w:rsidR="0069340B" w:rsidRPr="00DA2A63" w:rsidRDefault="0069340B" w:rsidP="0069340B">
      <w:pPr>
        <w:jc w:val="right"/>
        <w:rPr>
          <w:rFonts w:ascii="Times New Roman" w:hAnsi="Times New Roman" w:cs="Times New Roman"/>
          <w:color w:val="FF0000"/>
        </w:rPr>
      </w:pPr>
    </w:p>
    <w:p w:rsidR="009D368B" w:rsidRPr="007B1735" w:rsidRDefault="00F4100C" w:rsidP="009D368B">
      <w:pPr>
        <w:spacing w:after="0" w:line="360" w:lineRule="auto"/>
        <w:jc w:val="center"/>
        <w:rPr>
          <w:rFonts w:ascii="Times New Roman" w:hAnsi="Times New Roman" w:cs="Times New Roman"/>
          <w:i/>
          <w:sz w:val="28"/>
        </w:rPr>
      </w:pPr>
      <w:r w:rsidRPr="007B1735">
        <w:rPr>
          <w:rFonts w:ascii="Times New Roman" w:eastAsia="Avenir" w:hAnsi="Times New Roman" w:cs="Times New Roman"/>
          <w:b/>
          <w:sz w:val="32"/>
          <w:szCs w:val="32"/>
        </w:rPr>
        <w:t xml:space="preserve">Hubzu </w:t>
      </w:r>
      <w:r w:rsidR="0005495C">
        <w:rPr>
          <w:rFonts w:ascii="Times New Roman" w:eastAsia="Avenir" w:hAnsi="Times New Roman" w:cs="Times New Roman"/>
          <w:b/>
          <w:sz w:val="32"/>
          <w:szCs w:val="32"/>
        </w:rPr>
        <w:t xml:space="preserve">Celebrates </w:t>
      </w:r>
      <w:r w:rsidR="00C7273A">
        <w:rPr>
          <w:rFonts w:ascii="Times New Roman" w:eastAsia="Avenir" w:hAnsi="Times New Roman" w:cs="Times New Roman"/>
          <w:b/>
          <w:sz w:val="32"/>
          <w:szCs w:val="32"/>
        </w:rPr>
        <w:t xml:space="preserve">10th </w:t>
      </w:r>
      <w:r w:rsidR="0005495C">
        <w:rPr>
          <w:rFonts w:ascii="Times New Roman" w:eastAsia="Avenir" w:hAnsi="Times New Roman" w:cs="Times New Roman"/>
          <w:b/>
          <w:sz w:val="32"/>
          <w:szCs w:val="32"/>
        </w:rPr>
        <w:t xml:space="preserve">Anniversary </w:t>
      </w:r>
      <w:r w:rsidR="009D368B" w:rsidRPr="007B1735">
        <w:rPr>
          <w:rFonts w:ascii="Times New Roman" w:hAnsi="Times New Roman" w:cs="Times New Roman"/>
          <w:i/>
          <w:sz w:val="28"/>
        </w:rPr>
        <w:t xml:space="preserve"> </w:t>
      </w:r>
    </w:p>
    <w:p w:rsidR="00552571" w:rsidRPr="007B1735" w:rsidRDefault="008E77E1" w:rsidP="009D368B">
      <w:pPr>
        <w:spacing w:after="0"/>
        <w:jc w:val="center"/>
        <w:rPr>
          <w:rFonts w:ascii="Times New Roman" w:eastAsia="Avenir" w:hAnsi="Times New Roman" w:cs="Times New Roman"/>
          <w:b/>
          <w:sz w:val="32"/>
          <w:szCs w:val="32"/>
        </w:rPr>
      </w:pPr>
      <w:r>
        <w:rPr>
          <w:rFonts w:ascii="Times New Roman" w:hAnsi="Times New Roman" w:cs="Times New Roman"/>
          <w:i/>
          <w:sz w:val="28"/>
        </w:rPr>
        <w:t xml:space="preserve">A </w:t>
      </w:r>
      <w:r w:rsidR="009E4305">
        <w:rPr>
          <w:rFonts w:ascii="Times New Roman" w:hAnsi="Times New Roman" w:cs="Times New Roman"/>
          <w:i/>
          <w:sz w:val="28"/>
        </w:rPr>
        <w:t xml:space="preserve">decade </w:t>
      </w:r>
      <w:r>
        <w:rPr>
          <w:rFonts w:ascii="Times New Roman" w:hAnsi="Times New Roman" w:cs="Times New Roman"/>
          <w:i/>
          <w:sz w:val="28"/>
        </w:rPr>
        <w:t xml:space="preserve">of </w:t>
      </w:r>
      <w:r w:rsidR="009E4305">
        <w:rPr>
          <w:rFonts w:ascii="Times New Roman" w:hAnsi="Times New Roman" w:cs="Times New Roman"/>
          <w:i/>
          <w:sz w:val="28"/>
        </w:rPr>
        <w:t>s</w:t>
      </w:r>
      <w:r>
        <w:rPr>
          <w:rFonts w:ascii="Times New Roman" w:hAnsi="Times New Roman" w:cs="Times New Roman"/>
          <w:i/>
          <w:sz w:val="28"/>
        </w:rPr>
        <w:t xml:space="preserve">ervice </w:t>
      </w:r>
      <w:r w:rsidR="009E4305">
        <w:rPr>
          <w:rFonts w:ascii="Times New Roman" w:hAnsi="Times New Roman" w:cs="Times New Roman"/>
          <w:i/>
          <w:sz w:val="28"/>
        </w:rPr>
        <w:t>expansion</w:t>
      </w:r>
      <w:r>
        <w:rPr>
          <w:rFonts w:ascii="Times New Roman" w:hAnsi="Times New Roman" w:cs="Times New Roman"/>
          <w:i/>
          <w:sz w:val="28"/>
        </w:rPr>
        <w:t xml:space="preserve">, </w:t>
      </w:r>
      <w:r w:rsidR="009E4305">
        <w:rPr>
          <w:rFonts w:ascii="Times New Roman" w:hAnsi="Times New Roman" w:cs="Times New Roman"/>
          <w:i/>
          <w:sz w:val="28"/>
        </w:rPr>
        <w:t xml:space="preserve">technology enhancements </w:t>
      </w:r>
      <w:r>
        <w:rPr>
          <w:rFonts w:ascii="Times New Roman" w:hAnsi="Times New Roman" w:cs="Times New Roman"/>
          <w:i/>
          <w:sz w:val="28"/>
        </w:rPr>
        <w:t xml:space="preserve">and </w:t>
      </w:r>
      <w:r w:rsidR="009E4305">
        <w:rPr>
          <w:rFonts w:ascii="Times New Roman" w:hAnsi="Times New Roman" w:cs="Times New Roman"/>
          <w:i/>
          <w:sz w:val="28"/>
        </w:rPr>
        <w:t xml:space="preserve">growth </w:t>
      </w:r>
      <w:r w:rsidR="00731FFF">
        <w:rPr>
          <w:rFonts w:ascii="Times New Roman" w:hAnsi="Times New Roman" w:cs="Times New Roman"/>
          <w:i/>
          <w:sz w:val="28"/>
        </w:rPr>
        <w:t xml:space="preserve">has </w:t>
      </w:r>
      <w:r w:rsidR="009E4305">
        <w:rPr>
          <w:rFonts w:ascii="Times New Roman" w:hAnsi="Times New Roman" w:cs="Times New Roman"/>
          <w:i/>
          <w:sz w:val="28"/>
        </w:rPr>
        <w:t>e</w:t>
      </w:r>
      <w:r w:rsidR="00F43E55">
        <w:rPr>
          <w:rFonts w:ascii="Times New Roman" w:hAnsi="Times New Roman" w:cs="Times New Roman"/>
          <w:i/>
          <w:sz w:val="28"/>
        </w:rPr>
        <w:t>stablish</w:t>
      </w:r>
      <w:r w:rsidR="00731FFF">
        <w:rPr>
          <w:rFonts w:ascii="Times New Roman" w:hAnsi="Times New Roman" w:cs="Times New Roman"/>
          <w:i/>
          <w:sz w:val="28"/>
        </w:rPr>
        <w:t>ed</w:t>
      </w:r>
      <w:r w:rsidR="00F43E55">
        <w:rPr>
          <w:rFonts w:ascii="Times New Roman" w:hAnsi="Times New Roman" w:cs="Times New Roman"/>
          <w:i/>
          <w:sz w:val="28"/>
        </w:rPr>
        <w:t xml:space="preserve"> Hubzu as </w:t>
      </w:r>
      <w:r w:rsidR="005E4929">
        <w:rPr>
          <w:rFonts w:ascii="Times New Roman" w:hAnsi="Times New Roman" w:cs="Times New Roman"/>
          <w:i/>
          <w:sz w:val="28"/>
        </w:rPr>
        <w:t xml:space="preserve">a </w:t>
      </w:r>
      <w:r w:rsidR="007478C9">
        <w:rPr>
          <w:rFonts w:ascii="Times New Roman" w:hAnsi="Times New Roman" w:cs="Times New Roman"/>
          <w:i/>
          <w:sz w:val="28"/>
        </w:rPr>
        <w:t>leading online real estate auction marketplace</w:t>
      </w:r>
    </w:p>
    <w:p w:rsidR="009D368B" w:rsidRDefault="009D368B" w:rsidP="009D368B">
      <w:pPr>
        <w:spacing w:after="0"/>
        <w:rPr>
          <w:rFonts w:ascii="Times New Roman" w:hAnsi="Times New Roman" w:cs="Times New Roman"/>
          <w:b/>
          <w:sz w:val="24"/>
          <w:szCs w:val="24"/>
        </w:rPr>
      </w:pPr>
    </w:p>
    <w:p w:rsidR="00B43E0F" w:rsidRPr="00A67327" w:rsidRDefault="00C05E94" w:rsidP="00FC1B70">
      <w:pPr>
        <w:spacing w:after="0" w:line="360" w:lineRule="auto"/>
        <w:rPr>
          <w:rFonts w:ascii="Times New Roman" w:eastAsia="Times New Roman" w:hAnsi="Times New Roman" w:cs="Times New Roman"/>
          <w:sz w:val="24"/>
          <w:szCs w:val="24"/>
        </w:rPr>
      </w:pPr>
      <w:r>
        <w:rPr>
          <w:rFonts w:ascii="Times New Roman" w:hAnsi="Times New Roman" w:cs="Times New Roman"/>
          <w:b/>
          <w:sz w:val="24"/>
          <w:szCs w:val="24"/>
        </w:rPr>
        <w:t>LUXEMBOURG</w:t>
      </w:r>
      <w:r w:rsidRPr="00904F36">
        <w:rPr>
          <w:rFonts w:ascii="Times New Roman" w:hAnsi="Times New Roman" w:cs="Times New Roman"/>
          <w:b/>
          <w:sz w:val="24"/>
          <w:szCs w:val="24"/>
        </w:rPr>
        <w:t xml:space="preserve">, </w:t>
      </w:r>
      <w:r w:rsidR="00F60D61">
        <w:rPr>
          <w:rFonts w:ascii="Times New Roman" w:hAnsi="Times New Roman" w:cs="Times New Roman"/>
          <w:b/>
          <w:sz w:val="24"/>
          <w:szCs w:val="24"/>
        </w:rPr>
        <w:t xml:space="preserve">July </w:t>
      </w:r>
      <w:r w:rsidR="00A67327">
        <w:rPr>
          <w:rFonts w:ascii="Times New Roman" w:hAnsi="Times New Roman" w:cs="Times New Roman"/>
          <w:b/>
          <w:sz w:val="24"/>
          <w:szCs w:val="24"/>
        </w:rPr>
        <w:t>15</w:t>
      </w:r>
      <w:r w:rsidRPr="00904F36">
        <w:rPr>
          <w:rFonts w:ascii="Times New Roman" w:hAnsi="Times New Roman" w:cs="Times New Roman"/>
          <w:b/>
          <w:sz w:val="24"/>
          <w:szCs w:val="24"/>
        </w:rPr>
        <w:t>, 201</w:t>
      </w:r>
      <w:r w:rsidR="00DA2A63">
        <w:rPr>
          <w:rFonts w:ascii="Times New Roman" w:hAnsi="Times New Roman" w:cs="Times New Roman"/>
          <w:b/>
          <w:sz w:val="24"/>
          <w:szCs w:val="24"/>
        </w:rPr>
        <w:t>9</w:t>
      </w:r>
      <w:r w:rsidRPr="0069340B">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10" w:history="1">
        <w:r w:rsidR="00FF529C">
          <w:rPr>
            <w:rStyle w:val="Hyperlink"/>
            <w:rFonts w:ascii="Times New Roman" w:eastAsia="Times New Roman" w:hAnsi="Times New Roman" w:cs="Times New Roman"/>
            <w:sz w:val="24"/>
            <w:szCs w:val="24"/>
          </w:rPr>
          <w:t>Hubzu</w:t>
        </w:r>
      </w:hyperlink>
      <w:r>
        <w:rPr>
          <w:rFonts w:ascii="Times New Roman" w:eastAsia="Times New Roman" w:hAnsi="Times New Roman" w:cs="Times New Roman"/>
          <w:sz w:val="24"/>
          <w:szCs w:val="24"/>
        </w:rPr>
        <w:t>,</w:t>
      </w:r>
      <w:r w:rsidRPr="0026571E">
        <w:rPr>
          <w:rFonts w:ascii="Times New Roman" w:eastAsia="Times New Roman" w:hAnsi="Times New Roman" w:cs="Times New Roman"/>
          <w:sz w:val="24"/>
          <w:szCs w:val="24"/>
        </w:rPr>
        <w:t xml:space="preserve"> </w:t>
      </w:r>
      <w:r w:rsidR="00FF529C" w:rsidRPr="00F4100C">
        <w:rPr>
          <w:rFonts w:ascii="Times New Roman" w:hAnsi="Times New Roman" w:cs="Times New Roman"/>
          <w:sz w:val="24"/>
          <w:szCs w:val="24"/>
        </w:rPr>
        <w:t>a leading online real estate marketing platform</w:t>
      </w:r>
      <w:r w:rsidR="00FF529C">
        <w:rPr>
          <w:rFonts w:ascii="Times New Roman" w:hAnsi="Times New Roman" w:cs="Times New Roman"/>
          <w:sz w:val="24"/>
          <w:szCs w:val="24"/>
        </w:rPr>
        <w:t>,</w:t>
      </w:r>
      <w:r w:rsidRPr="0026571E">
        <w:rPr>
          <w:rFonts w:ascii="Times New Roman" w:eastAsia="Times New Roman" w:hAnsi="Times New Roman" w:cs="Times New Roman"/>
          <w:sz w:val="24"/>
          <w:szCs w:val="24"/>
        </w:rPr>
        <w:t xml:space="preserve"> </w:t>
      </w:r>
      <w:r w:rsidR="00262472">
        <w:rPr>
          <w:rFonts w:ascii="Times New Roman" w:eastAsia="Times New Roman" w:hAnsi="Times New Roman" w:cs="Times New Roman"/>
          <w:sz w:val="24"/>
          <w:szCs w:val="24"/>
        </w:rPr>
        <w:t>today announce</w:t>
      </w:r>
      <w:r w:rsidR="009826FF">
        <w:rPr>
          <w:rFonts w:ascii="Times New Roman" w:eastAsia="Times New Roman" w:hAnsi="Times New Roman" w:cs="Times New Roman"/>
          <w:sz w:val="24"/>
          <w:szCs w:val="24"/>
        </w:rPr>
        <w:t>d</w:t>
      </w:r>
      <w:r w:rsidR="00B43E0F">
        <w:rPr>
          <w:rFonts w:ascii="Times New Roman" w:eastAsia="Times New Roman" w:hAnsi="Times New Roman" w:cs="Times New Roman"/>
          <w:sz w:val="24"/>
          <w:szCs w:val="24"/>
        </w:rPr>
        <w:t xml:space="preserve"> </w:t>
      </w:r>
      <w:r w:rsidR="009826FF">
        <w:rPr>
          <w:rFonts w:ascii="Times New Roman" w:eastAsia="Times New Roman" w:hAnsi="Times New Roman" w:cs="Times New Roman"/>
          <w:sz w:val="24"/>
          <w:szCs w:val="24"/>
        </w:rPr>
        <w:t xml:space="preserve">the celebration of </w:t>
      </w:r>
      <w:r w:rsidR="00B43E0F">
        <w:rPr>
          <w:rFonts w:ascii="Times New Roman" w:eastAsia="Times New Roman" w:hAnsi="Times New Roman" w:cs="Times New Roman"/>
          <w:sz w:val="24"/>
          <w:szCs w:val="24"/>
        </w:rPr>
        <w:t xml:space="preserve">10 years of innovation in the real estate auction </w:t>
      </w:r>
      <w:r w:rsidR="000F39E2">
        <w:rPr>
          <w:rFonts w:ascii="Times New Roman" w:eastAsia="Times New Roman" w:hAnsi="Times New Roman" w:cs="Times New Roman"/>
          <w:sz w:val="24"/>
          <w:szCs w:val="24"/>
        </w:rPr>
        <w:t>industry</w:t>
      </w:r>
      <w:r w:rsidR="00B43E0F">
        <w:rPr>
          <w:rFonts w:ascii="Times New Roman" w:eastAsia="Times New Roman" w:hAnsi="Times New Roman" w:cs="Times New Roman"/>
          <w:sz w:val="24"/>
          <w:szCs w:val="24"/>
        </w:rPr>
        <w:t xml:space="preserve">. </w:t>
      </w:r>
      <w:r w:rsidR="00B43E0F" w:rsidRPr="00A67327">
        <w:rPr>
          <w:rFonts w:ascii="Times New Roman" w:eastAsia="Times New Roman" w:hAnsi="Times New Roman" w:cs="Times New Roman"/>
          <w:sz w:val="24"/>
          <w:szCs w:val="24"/>
        </w:rPr>
        <w:t xml:space="preserve">Hubzu has established itself as one of the </w:t>
      </w:r>
      <w:r w:rsidR="00D21FCD" w:rsidRPr="00A67327">
        <w:rPr>
          <w:rFonts w:ascii="Times New Roman" w:eastAsia="Times New Roman" w:hAnsi="Times New Roman" w:cs="Times New Roman"/>
          <w:sz w:val="24"/>
          <w:szCs w:val="24"/>
        </w:rPr>
        <w:t xml:space="preserve">nation’s </w:t>
      </w:r>
      <w:r w:rsidR="00B43E0F" w:rsidRPr="00A67327">
        <w:rPr>
          <w:rFonts w:ascii="Times New Roman" w:eastAsia="Times New Roman" w:hAnsi="Times New Roman" w:cs="Times New Roman"/>
          <w:sz w:val="24"/>
          <w:szCs w:val="24"/>
        </w:rPr>
        <w:t xml:space="preserve">largest online </w:t>
      </w:r>
      <w:r w:rsidR="00D21FCD" w:rsidRPr="00A67327">
        <w:rPr>
          <w:rFonts w:ascii="Times New Roman" w:eastAsia="Times New Roman" w:hAnsi="Times New Roman" w:cs="Times New Roman"/>
          <w:sz w:val="24"/>
          <w:szCs w:val="24"/>
        </w:rPr>
        <w:t xml:space="preserve">residential real estate </w:t>
      </w:r>
      <w:r w:rsidR="00B43E0F" w:rsidRPr="00A67327">
        <w:rPr>
          <w:rFonts w:ascii="Times New Roman" w:eastAsia="Times New Roman" w:hAnsi="Times New Roman" w:cs="Times New Roman"/>
          <w:sz w:val="24"/>
          <w:szCs w:val="24"/>
        </w:rPr>
        <w:t xml:space="preserve">auction </w:t>
      </w:r>
      <w:r w:rsidR="005B7C17">
        <w:rPr>
          <w:rFonts w:ascii="Times New Roman" w:eastAsia="Times New Roman" w:hAnsi="Times New Roman" w:cs="Times New Roman"/>
          <w:sz w:val="24"/>
          <w:szCs w:val="24"/>
        </w:rPr>
        <w:t>marketing platform</w:t>
      </w:r>
      <w:r w:rsidR="00704C3C">
        <w:rPr>
          <w:rFonts w:ascii="Times New Roman" w:eastAsia="Times New Roman" w:hAnsi="Times New Roman" w:cs="Times New Roman"/>
          <w:sz w:val="24"/>
          <w:szCs w:val="24"/>
        </w:rPr>
        <w:t>s</w:t>
      </w:r>
      <w:r w:rsidR="005B7C17" w:rsidRPr="00A67327">
        <w:rPr>
          <w:rFonts w:ascii="Times New Roman" w:eastAsia="Times New Roman" w:hAnsi="Times New Roman" w:cs="Times New Roman"/>
          <w:sz w:val="24"/>
          <w:szCs w:val="24"/>
        </w:rPr>
        <w:t xml:space="preserve"> </w:t>
      </w:r>
      <w:r w:rsidR="00EC3F5F" w:rsidRPr="00A67327">
        <w:rPr>
          <w:rFonts w:ascii="Times New Roman" w:eastAsia="Times New Roman" w:hAnsi="Times New Roman" w:cs="Times New Roman"/>
          <w:sz w:val="24"/>
          <w:szCs w:val="24"/>
        </w:rPr>
        <w:t>providing buyer</w:t>
      </w:r>
      <w:r w:rsidR="005F415F" w:rsidRPr="00A67327">
        <w:rPr>
          <w:rFonts w:ascii="Times New Roman" w:eastAsia="Times New Roman" w:hAnsi="Times New Roman" w:cs="Times New Roman"/>
          <w:sz w:val="24"/>
          <w:szCs w:val="24"/>
        </w:rPr>
        <w:t>s</w:t>
      </w:r>
      <w:r w:rsidR="00EC3F5F" w:rsidRPr="00A67327">
        <w:rPr>
          <w:rFonts w:ascii="Times New Roman" w:eastAsia="Times New Roman" w:hAnsi="Times New Roman" w:cs="Times New Roman"/>
          <w:sz w:val="24"/>
          <w:szCs w:val="24"/>
        </w:rPr>
        <w:t xml:space="preserve">, sellers and realtors with innovative </w:t>
      </w:r>
      <w:r w:rsidR="00B43E0F" w:rsidRPr="00A67327">
        <w:rPr>
          <w:rFonts w:ascii="Times New Roman" w:eastAsia="Times New Roman" w:hAnsi="Times New Roman" w:cs="Times New Roman"/>
          <w:sz w:val="24"/>
          <w:szCs w:val="24"/>
        </w:rPr>
        <w:t>technology</w:t>
      </w:r>
      <w:r w:rsidR="005B7C17">
        <w:rPr>
          <w:rFonts w:ascii="Times New Roman" w:eastAsia="Times New Roman" w:hAnsi="Times New Roman" w:cs="Times New Roman"/>
          <w:sz w:val="24"/>
          <w:szCs w:val="24"/>
        </w:rPr>
        <w:t xml:space="preserve"> and</w:t>
      </w:r>
      <w:r w:rsidR="00B43E0F" w:rsidRPr="00A67327">
        <w:rPr>
          <w:rFonts w:ascii="Times New Roman" w:eastAsia="Times New Roman" w:hAnsi="Times New Roman" w:cs="Times New Roman"/>
          <w:sz w:val="24"/>
          <w:szCs w:val="24"/>
        </w:rPr>
        <w:t xml:space="preserve"> </w:t>
      </w:r>
      <w:r w:rsidR="00EC3F5F" w:rsidRPr="00A67327">
        <w:rPr>
          <w:rFonts w:ascii="Times New Roman" w:eastAsia="Times New Roman" w:hAnsi="Times New Roman" w:cs="Times New Roman"/>
          <w:sz w:val="24"/>
          <w:szCs w:val="24"/>
        </w:rPr>
        <w:t xml:space="preserve">strong </w:t>
      </w:r>
      <w:r w:rsidR="007C0690" w:rsidRPr="00A67327">
        <w:rPr>
          <w:rFonts w:ascii="Times New Roman" w:eastAsia="Times New Roman" w:hAnsi="Times New Roman" w:cs="Times New Roman"/>
          <w:sz w:val="24"/>
          <w:szCs w:val="24"/>
        </w:rPr>
        <w:t>customer support. Since</w:t>
      </w:r>
      <w:r w:rsidR="00B43E0F" w:rsidRPr="00A67327">
        <w:rPr>
          <w:rFonts w:ascii="Times New Roman" w:eastAsia="Times New Roman" w:hAnsi="Times New Roman" w:cs="Times New Roman"/>
          <w:sz w:val="24"/>
          <w:szCs w:val="24"/>
        </w:rPr>
        <w:t xml:space="preserve"> its inception in 2009, </w:t>
      </w:r>
      <w:r w:rsidR="00704C3C">
        <w:rPr>
          <w:rFonts w:ascii="Times New Roman" w:eastAsia="Times New Roman" w:hAnsi="Times New Roman" w:cs="Times New Roman"/>
          <w:sz w:val="24"/>
          <w:szCs w:val="24"/>
        </w:rPr>
        <w:t>Altisource</w:t>
      </w:r>
      <w:r w:rsidR="00816C91" w:rsidRPr="00A67327">
        <w:rPr>
          <w:rFonts w:ascii="Times New Roman" w:eastAsia="Times New Roman" w:hAnsi="Times New Roman" w:cs="Times New Roman"/>
          <w:sz w:val="24"/>
          <w:szCs w:val="24"/>
        </w:rPr>
        <w:t xml:space="preserve"> has </w:t>
      </w:r>
      <w:r w:rsidR="000F39E2" w:rsidRPr="00A67327">
        <w:rPr>
          <w:rFonts w:ascii="Times New Roman" w:eastAsia="Times New Roman" w:hAnsi="Times New Roman" w:cs="Times New Roman"/>
          <w:sz w:val="24"/>
          <w:szCs w:val="24"/>
        </w:rPr>
        <w:t>facilitated the sale of over</w:t>
      </w:r>
      <w:r w:rsidR="00B43E0F" w:rsidRPr="00A67327">
        <w:rPr>
          <w:rFonts w:ascii="Times New Roman" w:eastAsia="Times New Roman" w:hAnsi="Times New Roman" w:cs="Times New Roman"/>
          <w:sz w:val="24"/>
          <w:szCs w:val="24"/>
        </w:rPr>
        <w:t xml:space="preserve"> </w:t>
      </w:r>
      <w:r w:rsidR="008F2034" w:rsidRPr="00A67327">
        <w:rPr>
          <w:rFonts w:ascii="Times New Roman" w:eastAsia="Times New Roman" w:hAnsi="Times New Roman" w:cs="Times New Roman"/>
          <w:sz w:val="24"/>
          <w:szCs w:val="24"/>
        </w:rPr>
        <w:t>2</w:t>
      </w:r>
      <w:r w:rsidR="00704C3C">
        <w:rPr>
          <w:rFonts w:ascii="Times New Roman" w:eastAsia="Times New Roman" w:hAnsi="Times New Roman" w:cs="Times New Roman"/>
          <w:sz w:val="24"/>
          <w:szCs w:val="24"/>
        </w:rPr>
        <w:t>48</w:t>
      </w:r>
      <w:r w:rsidR="008F2034" w:rsidRPr="00A67327">
        <w:rPr>
          <w:rFonts w:ascii="Times New Roman" w:eastAsia="Times New Roman" w:hAnsi="Times New Roman" w:cs="Times New Roman"/>
          <w:sz w:val="24"/>
          <w:szCs w:val="24"/>
        </w:rPr>
        <w:t>,000</w:t>
      </w:r>
      <w:r w:rsidR="00B43E0F" w:rsidRPr="00A67327">
        <w:rPr>
          <w:rFonts w:ascii="Times New Roman" w:eastAsia="Times New Roman" w:hAnsi="Times New Roman" w:cs="Times New Roman"/>
          <w:sz w:val="24"/>
          <w:szCs w:val="24"/>
        </w:rPr>
        <w:t xml:space="preserve"> properties</w:t>
      </w:r>
      <w:r w:rsidR="00704C3C">
        <w:rPr>
          <w:rFonts w:ascii="Times New Roman" w:eastAsia="Times New Roman" w:hAnsi="Times New Roman" w:cs="Times New Roman"/>
          <w:sz w:val="24"/>
          <w:szCs w:val="24"/>
        </w:rPr>
        <w:t xml:space="preserve"> with the vast majority sold </w:t>
      </w:r>
      <w:r w:rsidR="000F39E2" w:rsidRPr="00A67327">
        <w:rPr>
          <w:rFonts w:ascii="Times New Roman" w:eastAsia="Times New Roman" w:hAnsi="Times New Roman" w:cs="Times New Roman"/>
          <w:sz w:val="24"/>
          <w:szCs w:val="24"/>
        </w:rPr>
        <w:t xml:space="preserve">via </w:t>
      </w:r>
      <w:r w:rsidR="00704C3C">
        <w:rPr>
          <w:rFonts w:ascii="Times New Roman" w:eastAsia="Times New Roman" w:hAnsi="Times New Roman" w:cs="Times New Roman"/>
          <w:sz w:val="24"/>
          <w:szCs w:val="24"/>
        </w:rPr>
        <w:t>the Hubzu</w:t>
      </w:r>
      <w:r w:rsidR="00437F5C">
        <w:rPr>
          <w:rFonts w:ascii="Times New Roman" w:eastAsia="Times New Roman" w:hAnsi="Times New Roman" w:cs="Times New Roman"/>
          <w:sz w:val="24"/>
          <w:szCs w:val="24"/>
        </w:rPr>
        <w:t>®</w:t>
      </w:r>
      <w:r w:rsidR="00704C3C" w:rsidRPr="00A67327">
        <w:rPr>
          <w:rFonts w:ascii="Times New Roman" w:eastAsia="Times New Roman" w:hAnsi="Times New Roman" w:cs="Times New Roman"/>
          <w:sz w:val="24"/>
          <w:szCs w:val="24"/>
        </w:rPr>
        <w:t xml:space="preserve"> </w:t>
      </w:r>
      <w:r w:rsidR="000F39E2" w:rsidRPr="00A67327">
        <w:rPr>
          <w:rFonts w:ascii="Times New Roman" w:eastAsia="Times New Roman" w:hAnsi="Times New Roman" w:cs="Times New Roman"/>
          <w:sz w:val="24"/>
          <w:szCs w:val="24"/>
        </w:rPr>
        <w:t xml:space="preserve">transparent online </w:t>
      </w:r>
      <w:r w:rsidR="00EC3F5F" w:rsidRPr="00A67327">
        <w:rPr>
          <w:rFonts w:ascii="Times New Roman" w:eastAsia="Times New Roman" w:hAnsi="Times New Roman" w:cs="Times New Roman"/>
          <w:sz w:val="24"/>
          <w:szCs w:val="24"/>
        </w:rPr>
        <w:t>marketing platform</w:t>
      </w:r>
      <w:r w:rsidR="005B7C17">
        <w:rPr>
          <w:rFonts w:ascii="Times New Roman" w:eastAsia="Times New Roman" w:hAnsi="Times New Roman" w:cs="Times New Roman"/>
          <w:sz w:val="24"/>
          <w:szCs w:val="24"/>
        </w:rPr>
        <w:t xml:space="preserve">. </w:t>
      </w:r>
    </w:p>
    <w:p w:rsidR="00B43E0F" w:rsidRPr="00A67327" w:rsidRDefault="00B43E0F" w:rsidP="00FC1B70">
      <w:pPr>
        <w:spacing w:after="0" w:line="360" w:lineRule="auto"/>
        <w:rPr>
          <w:rFonts w:ascii="Times New Roman" w:eastAsia="Times New Roman" w:hAnsi="Times New Roman" w:cs="Times New Roman"/>
          <w:sz w:val="24"/>
          <w:szCs w:val="24"/>
        </w:rPr>
      </w:pPr>
    </w:p>
    <w:p w:rsidR="00EA5DA6" w:rsidRDefault="00156D02" w:rsidP="002A5BCA">
      <w:pPr>
        <w:spacing w:after="0" w:line="360" w:lineRule="auto"/>
        <w:rPr>
          <w:rFonts w:ascii="Times New Roman" w:eastAsia="Times New Roman" w:hAnsi="Times New Roman" w:cs="Times New Roman"/>
          <w:sz w:val="24"/>
          <w:szCs w:val="24"/>
        </w:rPr>
      </w:pPr>
      <w:r w:rsidRPr="00A67327">
        <w:rPr>
          <w:rFonts w:ascii="Times New Roman" w:eastAsia="Times New Roman" w:hAnsi="Times New Roman" w:cs="Times New Roman"/>
          <w:sz w:val="24"/>
          <w:szCs w:val="24"/>
        </w:rPr>
        <w:t xml:space="preserve">The </w:t>
      </w:r>
      <w:r w:rsidR="002A5BCA" w:rsidRPr="00A67327">
        <w:rPr>
          <w:rFonts w:ascii="Times New Roman" w:eastAsia="Times New Roman" w:hAnsi="Times New Roman" w:cs="Times New Roman"/>
          <w:sz w:val="24"/>
          <w:szCs w:val="24"/>
        </w:rPr>
        <w:t>Hubzu</w:t>
      </w:r>
      <w:r w:rsidRPr="00A67327">
        <w:rPr>
          <w:rFonts w:ascii="Times New Roman" w:eastAsia="Times New Roman" w:hAnsi="Times New Roman" w:cs="Times New Roman"/>
          <w:sz w:val="24"/>
          <w:szCs w:val="24"/>
        </w:rPr>
        <w:t xml:space="preserve"> online marketplace</w:t>
      </w:r>
      <w:r w:rsidR="002A5BCA" w:rsidRPr="00A67327">
        <w:rPr>
          <w:rFonts w:ascii="Times New Roman" w:eastAsia="Times New Roman" w:hAnsi="Times New Roman" w:cs="Times New Roman"/>
          <w:sz w:val="24"/>
          <w:szCs w:val="24"/>
        </w:rPr>
        <w:t xml:space="preserve"> </w:t>
      </w:r>
      <w:r w:rsidR="00F43E55" w:rsidRPr="00A67327">
        <w:rPr>
          <w:rFonts w:ascii="Times New Roman" w:eastAsia="Times New Roman" w:hAnsi="Times New Roman" w:cs="Times New Roman"/>
          <w:sz w:val="24"/>
          <w:szCs w:val="24"/>
        </w:rPr>
        <w:t>has become</w:t>
      </w:r>
      <w:r w:rsidR="00262472" w:rsidRPr="00A67327">
        <w:rPr>
          <w:rFonts w:ascii="Times New Roman" w:eastAsia="Times New Roman" w:hAnsi="Times New Roman" w:cs="Times New Roman"/>
          <w:sz w:val="24"/>
          <w:szCs w:val="24"/>
        </w:rPr>
        <w:t xml:space="preserve"> </w:t>
      </w:r>
      <w:r w:rsidR="002A5BCA" w:rsidRPr="00A67327">
        <w:rPr>
          <w:rFonts w:ascii="Times New Roman" w:eastAsia="Times New Roman" w:hAnsi="Times New Roman" w:cs="Times New Roman"/>
          <w:sz w:val="24"/>
          <w:szCs w:val="24"/>
        </w:rPr>
        <w:t xml:space="preserve">a household name </w:t>
      </w:r>
      <w:r w:rsidR="000F39E2" w:rsidRPr="00A67327">
        <w:rPr>
          <w:rFonts w:ascii="Times New Roman" w:eastAsia="Times New Roman" w:hAnsi="Times New Roman" w:cs="Times New Roman"/>
          <w:sz w:val="24"/>
          <w:szCs w:val="24"/>
        </w:rPr>
        <w:t xml:space="preserve">for </w:t>
      </w:r>
      <w:r w:rsidR="002A5BCA" w:rsidRPr="00A67327">
        <w:rPr>
          <w:rFonts w:ascii="Times New Roman" w:eastAsia="Times New Roman" w:hAnsi="Times New Roman" w:cs="Times New Roman"/>
          <w:sz w:val="24"/>
          <w:szCs w:val="24"/>
        </w:rPr>
        <w:t>real estate auctions</w:t>
      </w:r>
      <w:r w:rsidR="00262472" w:rsidRPr="00A67327">
        <w:rPr>
          <w:rFonts w:ascii="Times New Roman" w:eastAsia="Times New Roman" w:hAnsi="Times New Roman" w:cs="Times New Roman"/>
          <w:sz w:val="24"/>
          <w:szCs w:val="24"/>
        </w:rPr>
        <w:t xml:space="preserve"> </w:t>
      </w:r>
      <w:r w:rsidR="0007762D" w:rsidRPr="00A67327">
        <w:rPr>
          <w:rFonts w:ascii="Times New Roman" w:eastAsia="Times New Roman" w:hAnsi="Times New Roman" w:cs="Times New Roman"/>
          <w:sz w:val="24"/>
          <w:szCs w:val="24"/>
        </w:rPr>
        <w:t xml:space="preserve">because of the strong </w:t>
      </w:r>
      <w:r w:rsidR="00262472" w:rsidRPr="00A67327">
        <w:rPr>
          <w:rFonts w:ascii="Times New Roman" w:eastAsia="Times New Roman" w:hAnsi="Times New Roman" w:cs="Times New Roman"/>
          <w:sz w:val="24"/>
          <w:szCs w:val="24"/>
        </w:rPr>
        <w:t>service, technology</w:t>
      </w:r>
      <w:r w:rsidR="0007762D" w:rsidRPr="00A67327">
        <w:rPr>
          <w:rFonts w:ascii="Times New Roman" w:eastAsia="Times New Roman" w:hAnsi="Times New Roman" w:cs="Times New Roman"/>
          <w:sz w:val="24"/>
          <w:szCs w:val="24"/>
        </w:rPr>
        <w:t xml:space="preserve">, </w:t>
      </w:r>
      <w:r w:rsidR="002A5BCA" w:rsidRPr="00A67327">
        <w:rPr>
          <w:rFonts w:ascii="Times New Roman" w:eastAsia="Times New Roman" w:hAnsi="Times New Roman" w:cs="Times New Roman"/>
          <w:sz w:val="24"/>
          <w:szCs w:val="24"/>
        </w:rPr>
        <w:t xml:space="preserve">support and control </w:t>
      </w:r>
      <w:r w:rsidR="0007762D" w:rsidRPr="00A67327">
        <w:rPr>
          <w:rFonts w:ascii="Times New Roman" w:eastAsia="Times New Roman" w:hAnsi="Times New Roman" w:cs="Times New Roman"/>
          <w:sz w:val="24"/>
          <w:szCs w:val="24"/>
        </w:rPr>
        <w:t xml:space="preserve">offered to its </w:t>
      </w:r>
      <w:r w:rsidR="00262472" w:rsidRPr="00A67327">
        <w:rPr>
          <w:rFonts w:ascii="Times New Roman" w:eastAsia="Times New Roman" w:hAnsi="Times New Roman" w:cs="Times New Roman"/>
          <w:sz w:val="24"/>
          <w:szCs w:val="24"/>
        </w:rPr>
        <w:t xml:space="preserve">customers. </w:t>
      </w:r>
      <w:r w:rsidR="00FF1DB8" w:rsidRPr="00A67327">
        <w:rPr>
          <w:rFonts w:ascii="Times New Roman" w:eastAsia="Times New Roman" w:hAnsi="Times New Roman" w:cs="Times New Roman"/>
          <w:sz w:val="24"/>
          <w:szCs w:val="24"/>
        </w:rPr>
        <w:t xml:space="preserve">For home sellers, </w:t>
      </w:r>
      <w:r w:rsidR="009E4305" w:rsidRPr="00A67327">
        <w:rPr>
          <w:rFonts w:ascii="Times New Roman" w:eastAsia="Times New Roman" w:hAnsi="Times New Roman" w:cs="Times New Roman"/>
          <w:sz w:val="24"/>
          <w:szCs w:val="24"/>
        </w:rPr>
        <w:t>Hubzu</w:t>
      </w:r>
      <w:r w:rsidR="007C0690" w:rsidRPr="00A67327">
        <w:rPr>
          <w:rFonts w:ascii="Times New Roman" w:eastAsia="Times New Roman" w:hAnsi="Times New Roman" w:cs="Times New Roman"/>
          <w:sz w:val="24"/>
          <w:szCs w:val="24"/>
        </w:rPr>
        <w:t xml:space="preserve"> </w:t>
      </w:r>
      <w:r w:rsidR="0007762D" w:rsidRPr="00A67327">
        <w:rPr>
          <w:rFonts w:ascii="Times New Roman" w:eastAsia="Times New Roman" w:hAnsi="Times New Roman" w:cs="Times New Roman"/>
          <w:sz w:val="24"/>
          <w:szCs w:val="24"/>
        </w:rPr>
        <w:t xml:space="preserve">amplifies </w:t>
      </w:r>
      <w:r w:rsidR="005E4929" w:rsidRPr="00A67327">
        <w:rPr>
          <w:rFonts w:ascii="Times New Roman" w:eastAsia="Times New Roman" w:hAnsi="Times New Roman" w:cs="Times New Roman"/>
          <w:sz w:val="24"/>
          <w:szCs w:val="24"/>
        </w:rPr>
        <w:t xml:space="preserve">the </w:t>
      </w:r>
      <w:r w:rsidR="009E4305" w:rsidRPr="00A67327">
        <w:rPr>
          <w:rFonts w:ascii="Times New Roman" w:eastAsia="Times New Roman" w:hAnsi="Times New Roman" w:cs="Times New Roman"/>
          <w:sz w:val="24"/>
          <w:szCs w:val="24"/>
        </w:rPr>
        <w:t>exposure of each property through extensive multi</w:t>
      </w:r>
      <w:r w:rsidR="00731FFF" w:rsidRPr="00A67327">
        <w:rPr>
          <w:rFonts w:ascii="Times New Roman" w:eastAsia="Times New Roman" w:hAnsi="Times New Roman" w:cs="Times New Roman"/>
          <w:sz w:val="24"/>
          <w:szCs w:val="24"/>
        </w:rPr>
        <w:t>-</w:t>
      </w:r>
      <w:r w:rsidR="009E4305" w:rsidRPr="00A67327">
        <w:rPr>
          <w:rFonts w:ascii="Times New Roman" w:eastAsia="Times New Roman" w:hAnsi="Times New Roman" w:cs="Times New Roman"/>
          <w:sz w:val="24"/>
          <w:szCs w:val="24"/>
        </w:rPr>
        <w:t>channel promotion</w:t>
      </w:r>
      <w:r w:rsidR="007478C9" w:rsidRPr="00A67327">
        <w:rPr>
          <w:rFonts w:ascii="Times New Roman" w:eastAsia="Times New Roman" w:hAnsi="Times New Roman" w:cs="Times New Roman"/>
          <w:sz w:val="24"/>
          <w:szCs w:val="24"/>
        </w:rPr>
        <w:t xml:space="preserve"> and marketing</w:t>
      </w:r>
      <w:r w:rsidR="009E4305" w:rsidRPr="00A67327">
        <w:rPr>
          <w:rFonts w:ascii="Times New Roman" w:eastAsia="Times New Roman" w:hAnsi="Times New Roman" w:cs="Times New Roman"/>
          <w:sz w:val="24"/>
          <w:szCs w:val="24"/>
        </w:rPr>
        <w:t xml:space="preserve">. </w:t>
      </w:r>
      <w:r w:rsidR="0007762D" w:rsidRPr="00A67327">
        <w:rPr>
          <w:rFonts w:ascii="Times New Roman" w:eastAsia="Times New Roman" w:hAnsi="Times New Roman" w:cs="Times New Roman"/>
          <w:sz w:val="24"/>
          <w:szCs w:val="24"/>
        </w:rPr>
        <w:t xml:space="preserve">The marketing </w:t>
      </w:r>
      <w:r w:rsidR="009E4305" w:rsidRPr="00A67327">
        <w:rPr>
          <w:rFonts w:ascii="Times New Roman" w:eastAsia="Times New Roman" w:hAnsi="Times New Roman" w:cs="Times New Roman"/>
          <w:sz w:val="24"/>
          <w:szCs w:val="24"/>
        </w:rPr>
        <w:t>investment</w:t>
      </w:r>
      <w:r w:rsidR="0007762D" w:rsidRPr="00A67327">
        <w:rPr>
          <w:rFonts w:ascii="Times New Roman" w:eastAsia="Times New Roman" w:hAnsi="Times New Roman" w:cs="Times New Roman"/>
          <w:sz w:val="24"/>
          <w:szCs w:val="24"/>
        </w:rPr>
        <w:t xml:space="preserve"> </w:t>
      </w:r>
      <w:r w:rsidR="00FF1DB8" w:rsidRPr="00A67327">
        <w:rPr>
          <w:rFonts w:ascii="Times New Roman" w:eastAsia="Times New Roman" w:hAnsi="Times New Roman" w:cs="Times New Roman"/>
          <w:sz w:val="24"/>
          <w:szCs w:val="24"/>
        </w:rPr>
        <w:t>is complimented by</w:t>
      </w:r>
      <w:r w:rsidR="0007762D" w:rsidRPr="00A67327">
        <w:rPr>
          <w:rFonts w:ascii="Times New Roman" w:eastAsia="Times New Roman" w:hAnsi="Times New Roman" w:cs="Times New Roman"/>
          <w:sz w:val="24"/>
          <w:szCs w:val="24"/>
        </w:rPr>
        <w:t xml:space="preserve"> </w:t>
      </w:r>
      <w:r w:rsidR="009E4305" w:rsidRPr="00A67327">
        <w:rPr>
          <w:rFonts w:ascii="Times New Roman" w:eastAsia="Times New Roman" w:hAnsi="Times New Roman" w:cs="Times New Roman"/>
          <w:sz w:val="24"/>
          <w:szCs w:val="24"/>
        </w:rPr>
        <w:t xml:space="preserve">a strong focus on </w:t>
      </w:r>
      <w:r w:rsidR="0007762D" w:rsidRPr="00A67327">
        <w:rPr>
          <w:rFonts w:ascii="Times New Roman" w:eastAsia="Times New Roman" w:hAnsi="Times New Roman" w:cs="Times New Roman"/>
          <w:sz w:val="24"/>
          <w:szCs w:val="24"/>
        </w:rPr>
        <w:t xml:space="preserve">customer feedback, </w:t>
      </w:r>
      <w:r w:rsidR="009E4305" w:rsidRPr="00A67327">
        <w:rPr>
          <w:rFonts w:ascii="Times New Roman" w:eastAsia="Times New Roman" w:hAnsi="Times New Roman" w:cs="Times New Roman"/>
          <w:sz w:val="24"/>
          <w:szCs w:val="24"/>
        </w:rPr>
        <w:t>data and analytics</w:t>
      </w:r>
      <w:r w:rsidR="0007762D" w:rsidRPr="00A67327">
        <w:rPr>
          <w:rFonts w:ascii="Times New Roman" w:eastAsia="Times New Roman" w:hAnsi="Times New Roman" w:cs="Times New Roman"/>
          <w:sz w:val="24"/>
          <w:szCs w:val="24"/>
        </w:rPr>
        <w:t xml:space="preserve"> </w:t>
      </w:r>
      <w:r w:rsidR="009E4305" w:rsidRPr="00A67327">
        <w:rPr>
          <w:rFonts w:ascii="Times New Roman" w:eastAsia="Times New Roman" w:hAnsi="Times New Roman" w:cs="Times New Roman"/>
          <w:sz w:val="24"/>
          <w:szCs w:val="24"/>
        </w:rPr>
        <w:t xml:space="preserve">to </w:t>
      </w:r>
      <w:r w:rsidR="007C0690" w:rsidRPr="00A67327">
        <w:rPr>
          <w:rFonts w:ascii="Times New Roman" w:eastAsia="Times New Roman" w:hAnsi="Times New Roman" w:cs="Times New Roman"/>
          <w:sz w:val="24"/>
          <w:szCs w:val="24"/>
        </w:rPr>
        <w:t xml:space="preserve">streamline the </w:t>
      </w:r>
      <w:r w:rsidR="00FF1DB8" w:rsidRPr="00A67327">
        <w:rPr>
          <w:rFonts w:ascii="Times New Roman" w:eastAsia="Times New Roman" w:hAnsi="Times New Roman" w:cs="Times New Roman"/>
          <w:sz w:val="24"/>
          <w:szCs w:val="24"/>
        </w:rPr>
        <w:t xml:space="preserve">purchase and sales </w:t>
      </w:r>
      <w:r w:rsidR="007C0690" w:rsidRPr="00A67327">
        <w:rPr>
          <w:rFonts w:ascii="Times New Roman" w:eastAsia="Times New Roman" w:hAnsi="Times New Roman" w:cs="Times New Roman"/>
          <w:sz w:val="24"/>
          <w:szCs w:val="24"/>
        </w:rPr>
        <w:t>process for buyers and sellers</w:t>
      </w:r>
      <w:r w:rsidR="005F415F" w:rsidRPr="00A67327">
        <w:rPr>
          <w:rFonts w:ascii="Times New Roman" w:eastAsia="Times New Roman" w:hAnsi="Times New Roman" w:cs="Times New Roman"/>
          <w:sz w:val="24"/>
          <w:szCs w:val="24"/>
        </w:rPr>
        <w:t xml:space="preserve"> and their brokers</w:t>
      </w:r>
      <w:r w:rsidR="009E4305" w:rsidRPr="00A67327">
        <w:rPr>
          <w:rFonts w:ascii="Times New Roman" w:eastAsia="Times New Roman" w:hAnsi="Times New Roman" w:cs="Times New Roman"/>
          <w:sz w:val="24"/>
          <w:szCs w:val="24"/>
        </w:rPr>
        <w:t xml:space="preserve">. </w:t>
      </w:r>
      <w:r w:rsidR="00262472" w:rsidRPr="00A67327">
        <w:rPr>
          <w:rFonts w:ascii="Times New Roman" w:eastAsia="Times New Roman" w:hAnsi="Times New Roman" w:cs="Times New Roman"/>
          <w:sz w:val="24"/>
          <w:szCs w:val="24"/>
        </w:rPr>
        <w:t xml:space="preserve">With Hubzu, </w:t>
      </w:r>
      <w:r w:rsidR="005F415F" w:rsidRPr="00A67327">
        <w:rPr>
          <w:rFonts w:ascii="Times New Roman" w:eastAsia="Times New Roman" w:hAnsi="Times New Roman" w:cs="Times New Roman"/>
          <w:sz w:val="24"/>
          <w:szCs w:val="24"/>
        </w:rPr>
        <w:t xml:space="preserve">prospective buyers </w:t>
      </w:r>
      <w:r w:rsidR="006C777B" w:rsidRPr="00A67327">
        <w:rPr>
          <w:rFonts w:ascii="Times New Roman" w:eastAsia="Times New Roman" w:hAnsi="Times New Roman" w:cs="Times New Roman"/>
          <w:sz w:val="24"/>
          <w:szCs w:val="24"/>
        </w:rPr>
        <w:t xml:space="preserve">have the opportunity to </w:t>
      </w:r>
      <w:r w:rsidR="0007762D" w:rsidRPr="00A67327">
        <w:rPr>
          <w:rFonts w:ascii="Times New Roman" w:eastAsia="Times New Roman" w:hAnsi="Times New Roman" w:cs="Times New Roman"/>
          <w:sz w:val="24"/>
          <w:szCs w:val="24"/>
        </w:rPr>
        <w:t xml:space="preserve">bid on </w:t>
      </w:r>
      <w:r w:rsidR="00262472" w:rsidRPr="00A67327">
        <w:rPr>
          <w:rFonts w:ascii="Times New Roman" w:eastAsia="Times New Roman" w:hAnsi="Times New Roman" w:cs="Times New Roman"/>
          <w:sz w:val="24"/>
          <w:szCs w:val="24"/>
        </w:rPr>
        <w:t xml:space="preserve">an average of </w:t>
      </w:r>
      <w:r w:rsidR="00A67327" w:rsidRPr="00A67327">
        <w:rPr>
          <w:rFonts w:ascii="Times New Roman" w:eastAsia="Times New Roman" w:hAnsi="Times New Roman" w:cs="Times New Roman"/>
          <w:sz w:val="24"/>
          <w:szCs w:val="24"/>
        </w:rPr>
        <w:t xml:space="preserve">over </w:t>
      </w:r>
      <w:r w:rsidR="000C0C63" w:rsidRPr="00A67327">
        <w:rPr>
          <w:rFonts w:ascii="Times New Roman" w:eastAsia="Times New Roman" w:hAnsi="Times New Roman" w:cs="Times New Roman"/>
          <w:sz w:val="24"/>
          <w:szCs w:val="24"/>
        </w:rPr>
        <w:t>3</w:t>
      </w:r>
      <w:r w:rsidR="008F2034" w:rsidRPr="00A67327">
        <w:rPr>
          <w:rFonts w:ascii="Times New Roman" w:eastAsia="Times New Roman" w:hAnsi="Times New Roman" w:cs="Times New Roman"/>
          <w:sz w:val="24"/>
          <w:szCs w:val="24"/>
        </w:rPr>
        <w:t>,</w:t>
      </w:r>
      <w:r w:rsidR="000C0C63" w:rsidRPr="00A67327">
        <w:rPr>
          <w:rFonts w:ascii="Times New Roman" w:eastAsia="Times New Roman" w:hAnsi="Times New Roman" w:cs="Times New Roman"/>
          <w:sz w:val="24"/>
          <w:szCs w:val="24"/>
        </w:rPr>
        <w:t>5</w:t>
      </w:r>
      <w:r w:rsidR="008F2034" w:rsidRPr="00A67327">
        <w:rPr>
          <w:rFonts w:ascii="Times New Roman" w:eastAsia="Times New Roman" w:hAnsi="Times New Roman" w:cs="Times New Roman"/>
          <w:sz w:val="24"/>
          <w:szCs w:val="24"/>
        </w:rPr>
        <w:t xml:space="preserve">00 </w:t>
      </w:r>
      <w:r w:rsidR="000C40C9" w:rsidRPr="00A67327">
        <w:rPr>
          <w:rFonts w:ascii="Times New Roman" w:eastAsia="Times New Roman" w:hAnsi="Times New Roman" w:cs="Times New Roman"/>
          <w:sz w:val="24"/>
          <w:szCs w:val="24"/>
        </w:rPr>
        <w:t xml:space="preserve">properties </w:t>
      </w:r>
      <w:r w:rsidR="00FF1DB8" w:rsidRPr="00A67327">
        <w:rPr>
          <w:rFonts w:ascii="Times New Roman" w:eastAsia="Times New Roman" w:hAnsi="Times New Roman" w:cs="Times New Roman"/>
          <w:sz w:val="24"/>
          <w:szCs w:val="24"/>
        </w:rPr>
        <w:t xml:space="preserve">marketed for sale </w:t>
      </w:r>
      <w:r w:rsidR="00262472" w:rsidRPr="00A67327">
        <w:rPr>
          <w:rFonts w:ascii="Times New Roman" w:eastAsia="Times New Roman" w:hAnsi="Times New Roman" w:cs="Times New Roman"/>
          <w:sz w:val="24"/>
          <w:szCs w:val="24"/>
        </w:rPr>
        <w:t xml:space="preserve">across </w:t>
      </w:r>
      <w:r w:rsidR="00F43E55" w:rsidRPr="00A67327">
        <w:rPr>
          <w:rFonts w:ascii="Times New Roman" w:eastAsia="Times New Roman" w:hAnsi="Times New Roman" w:cs="Times New Roman"/>
          <w:sz w:val="24"/>
          <w:szCs w:val="24"/>
        </w:rPr>
        <w:t>the U.S</w:t>
      </w:r>
      <w:r w:rsidR="002A5BCA" w:rsidRPr="00A67327">
        <w:rPr>
          <w:rFonts w:ascii="Times New Roman" w:eastAsia="Times New Roman" w:hAnsi="Times New Roman" w:cs="Times New Roman"/>
          <w:sz w:val="24"/>
          <w:szCs w:val="24"/>
        </w:rPr>
        <w:t xml:space="preserve">. and Puerto Rico. Hubzu’s reputation for transparency, accessibility and convenience has attracted </w:t>
      </w:r>
      <w:r w:rsidR="005F415F" w:rsidRPr="00A67327">
        <w:rPr>
          <w:rFonts w:ascii="Times New Roman" w:eastAsia="Times New Roman" w:hAnsi="Times New Roman" w:cs="Times New Roman"/>
          <w:sz w:val="24"/>
          <w:szCs w:val="24"/>
        </w:rPr>
        <w:t xml:space="preserve">close to </w:t>
      </w:r>
      <w:r w:rsidR="008F2034" w:rsidRPr="00A67327">
        <w:rPr>
          <w:rFonts w:ascii="Times New Roman" w:eastAsia="Times New Roman" w:hAnsi="Times New Roman" w:cs="Times New Roman"/>
          <w:sz w:val="24"/>
          <w:szCs w:val="24"/>
        </w:rPr>
        <w:t xml:space="preserve">1.7 million </w:t>
      </w:r>
      <w:r w:rsidR="00FF1DB8" w:rsidRPr="00A67327">
        <w:rPr>
          <w:rFonts w:ascii="Times New Roman" w:eastAsia="Times New Roman" w:hAnsi="Times New Roman" w:cs="Times New Roman"/>
          <w:sz w:val="24"/>
          <w:szCs w:val="24"/>
        </w:rPr>
        <w:t>prospective buyers and real estate agents</w:t>
      </w:r>
      <w:r w:rsidR="005F415F" w:rsidRPr="00A67327">
        <w:rPr>
          <w:rFonts w:ascii="Times New Roman" w:eastAsia="Times New Roman" w:hAnsi="Times New Roman" w:cs="Times New Roman"/>
          <w:sz w:val="24"/>
          <w:szCs w:val="24"/>
        </w:rPr>
        <w:t xml:space="preserve"> </w:t>
      </w:r>
      <w:r w:rsidR="00C7273A" w:rsidRPr="00A67327">
        <w:rPr>
          <w:rFonts w:ascii="Times New Roman" w:eastAsia="Times New Roman" w:hAnsi="Times New Roman" w:cs="Times New Roman"/>
          <w:sz w:val="24"/>
          <w:szCs w:val="24"/>
        </w:rPr>
        <w:t xml:space="preserve">— </w:t>
      </w:r>
      <w:r w:rsidR="000C40C9" w:rsidRPr="00A67327">
        <w:rPr>
          <w:rFonts w:ascii="Times New Roman" w:eastAsia="Times New Roman" w:hAnsi="Times New Roman" w:cs="Times New Roman"/>
          <w:sz w:val="24"/>
          <w:szCs w:val="24"/>
        </w:rPr>
        <w:t xml:space="preserve">with </w:t>
      </w:r>
      <w:r w:rsidR="005F415F" w:rsidRPr="00A67327">
        <w:rPr>
          <w:rFonts w:ascii="Times New Roman" w:eastAsia="Times New Roman" w:hAnsi="Times New Roman" w:cs="Times New Roman"/>
          <w:sz w:val="24"/>
          <w:szCs w:val="24"/>
        </w:rPr>
        <w:t xml:space="preserve">approximately </w:t>
      </w:r>
      <w:r w:rsidR="00970935" w:rsidRPr="00A67327">
        <w:rPr>
          <w:rFonts w:ascii="Times New Roman" w:eastAsia="Times New Roman" w:hAnsi="Times New Roman" w:cs="Times New Roman"/>
          <w:sz w:val="24"/>
          <w:szCs w:val="24"/>
        </w:rPr>
        <w:t xml:space="preserve">4.5 million </w:t>
      </w:r>
      <w:r w:rsidR="002A5BCA" w:rsidRPr="00A67327">
        <w:rPr>
          <w:rFonts w:ascii="Times New Roman" w:eastAsia="Times New Roman" w:hAnsi="Times New Roman" w:cs="Times New Roman"/>
          <w:sz w:val="24"/>
          <w:szCs w:val="24"/>
        </w:rPr>
        <w:t>bids</w:t>
      </w:r>
      <w:r w:rsidR="000C40C9" w:rsidRPr="00A67327">
        <w:rPr>
          <w:rFonts w:ascii="Times New Roman" w:eastAsia="Times New Roman" w:hAnsi="Times New Roman" w:cs="Times New Roman"/>
          <w:sz w:val="24"/>
          <w:szCs w:val="24"/>
        </w:rPr>
        <w:t xml:space="preserve"> placed on the platform</w:t>
      </w:r>
      <w:r w:rsidR="0007762D" w:rsidRPr="00A67327">
        <w:rPr>
          <w:rFonts w:ascii="Times New Roman" w:eastAsia="Times New Roman" w:hAnsi="Times New Roman" w:cs="Times New Roman"/>
          <w:sz w:val="24"/>
          <w:szCs w:val="24"/>
        </w:rPr>
        <w:t xml:space="preserve"> since 2009</w:t>
      </w:r>
      <w:r w:rsidR="005F415F" w:rsidRPr="00A67327">
        <w:rPr>
          <w:rFonts w:ascii="Times New Roman" w:eastAsia="Times New Roman" w:hAnsi="Times New Roman" w:cs="Times New Roman"/>
          <w:sz w:val="24"/>
          <w:szCs w:val="24"/>
        </w:rPr>
        <w:t xml:space="preserve">.  Hubzu also works with leading </w:t>
      </w:r>
      <w:r w:rsidR="002D73AD" w:rsidRPr="00A67327">
        <w:rPr>
          <w:rFonts w:ascii="Times New Roman" w:eastAsia="Times New Roman" w:hAnsi="Times New Roman" w:cs="Times New Roman"/>
          <w:sz w:val="24"/>
          <w:szCs w:val="24"/>
        </w:rPr>
        <w:t>lenders and servicers throughout the nation</w:t>
      </w:r>
      <w:r w:rsidR="005F415F" w:rsidRPr="00A67327">
        <w:rPr>
          <w:rFonts w:ascii="Times New Roman" w:eastAsia="Times New Roman" w:hAnsi="Times New Roman" w:cs="Times New Roman"/>
          <w:sz w:val="24"/>
          <w:szCs w:val="24"/>
        </w:rPr>
        <w:t xml:space="preserve"> who look to Hubzu to</w:t>
      </w:r>
      <w:r w:rsidR="005F415F">
        <w:rPr>
          <w:rFonts w:ascii="Times New Roman" w:eastAsia="Times New Roman" w:hAnsi="Times New Roman" w:cs="Times New Roman"/>
          <w:sz w:val="24"/>
          <w:szCs w:val="24"/>
        </w:rPr>
        <w:t xml:space="preserve"> </w:t>
      </w:r>
      <w:r w:rsidR="005F415F">
        <w:rPr>
          <w:rFonts w:ascii="Times New Roman" w:eastAsia="Times New Roman" w:hAnsi="Times New Roman" w:cs="Times New Roman"/>
          <w:sz w:val="24"/>
          <w:szCs w:val="24"/>
        </w:rPr>
        <w:lastRenderedPageBreak/>
        <w:t>drive a competitive and transparent bidding process to accelerate sales timelines and maximize proceeds</w:t>
      </w:r>
      <w:r w:rsidR="00F60D61">
        <w:rPr>
          <w:rFonts w:ascii="Times New Roman" w:eastAsia="Times New Roman" w:hAnsi="Times New Roman" w:cs="Times New Roman"/>
          <w:sz w:val="24"/>
          <w:szCs w:val="24"/>
        </w:rPr>
        <w:t xml:space="preserve">. </w:t>
      </w:r>
    </w:p>
    <w:p w:rsidR="00BF79AF" w:rsidRDefault="00BF79AF" w:rsidP="002A5BCA">
      <w:pPr>
        <w:spacing w:after="0" w:line="360" w:lineRule="auto"/>
        <w:rPr>
          <w:rFonts w:ascii="Times New Roman" w:eastAsia="Times New Roman" w:hAnsi="Times New Roman" w:cs="Times New Roman"/>
          <w:sz w:val="24"/>
          <w:szCs w:val="24"/>
        </w:rPr>
      </w:pPr>
    </w:p>
    <w:p w:rsidR="002A5BCA" w:rsidRDefault="0007762D" w:rsidP="002A5BC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2A5BCA">
        <w:rPr>
          <w:rFonts w:ascii="Times New Roman" w:eastAsia="Times New Roman" w:hAnsi="Times New Roman" w:cs="Times New Roman"/>
          <w:sz w:val="24"/>
          <w:szCs w:val="24"/>
        </w:rPr>
        <w:t xml:space="preserve">ey highlights from Hubzu’s history include: </w:t>
      </w:r>
    </w:p>
    <w:p w:rsidR="002A5BCA" w:rsidRDefault="002A5BCA" w:rsidP="00D04565">
      <w:pPr>
        <w:pStyle w:val="ListParagraph"/>
        <w:numPr>
          <w:ilvl w:val="0"/>
          <w:numId w:val="27"/>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2009: </w:t>
      </w:r>
      <w:r w:rsidR="00F43E55">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aunched </w:t>
      </w:r>
      <w:r w:rsidR="00454A1F">
        <w:rPr>
          <w:rFonts w:ascii="Times New Roman" w:eastAsia="Times New Roman" w:hAnsi="Times New Roman" w:cs="Times New Roman"/>
          <w:sz w:val="24"/>
          <w:szCs w:val="24"/>
        </w:rPr>
        <w:t xml:space="preserve">auction marketing of </w:t>
      </w:r>
      <w:r w:rsidR="00B95E3E">
        <w:rPr>
          <w:rFonts w:ascii="Times New Roman" w:eastAsia="Times New Roman" w:hAnsi="Times New Roman" w:cs="Times New Roman"/>
          <w:sz w:val="24"/>
          <w:szCs w:val="24"/>
        </w:rPr>
        <w:t>Real Estate Owned (</w:t>
      </w:r>
      <w:r>
        <w:rPr>
          <w:rFonts w:ascii="Times New Roman" w:eastAsia="Times New Roman" w:hAnsi="Times New Roman" w:cs="Times New Roman"/>
          <w:sz w:val="24"/>
          <w:szCs w:val="24"/>
        </w:rPr>
        <w:t>REO</w:t>
      </w:r>
      <w:r w:rsidR="00B95E3E">
        <w:rPr>
          <w:rFonts w:ascii="Times New Roman" w:eastAsia="Times New Roman" w:hAnsi="Times New Roman" w:cs="Times New Roman"/>
          <w:sz w:val="24"/>
          <w:szCs w:val="24"/>
        </w:rPr>
        <w:t>) properties</w:t>
      </w:r>
      <w:r w:rsidR="00F43E5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offering customers the opportunity to </w:t>
      </w:r>
      <w:r w:rsidR="00816C91">
        <w:rPr>
          <w:rFonts w:ascii="Times New Roman" w:eastAsia="Times New Roman" w:hAnsi="Times New Roman" w:cs="Times New Roman"/>
          <w:sz w:val="24"/>
          <w:szCs w:val="24"/>
        </w:rPr>
        <w:t>bid on</w:t>
      </w:r>
      <w:r>
        <w:rPr>
          <w:rFonts w:ascii="Times New Roman" w:eastAsia="Times New Roman" w:hAnsi="Times New Roman" w:cs="Times New Roman"/>
          <w:sz w:val="24"/>
          <w:szCs w:val="24"/>
        </w:rPr>
        <w:t xml:space="preserve"> bank-owned properties. </w:t>
      </w:r>
    </w:p>
    <w:p w:rsidR="002A5BCA" w:rsidRDefault="002A5BCA" w:rsidP="00D04565">
      <w:pPr>
        <w:pStyle w:val="ListParagraph"/>
        <w:numPr>
          <w:ilvl w:val="0"/>
          <w:numId w:val="27"/>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2012: Expanded services to</w:t>
      </w:r>
      <w:r w:rsidR="00816C91">
        <w:rPr>
          <w:rFonts w:ascii="Times New Roman" w:eastAsia="Times New Roman" w:hAnsi="Times New Roman" w:cs="Times New Roman"/>
          <w:sz w:val="24"/>
          <w:szCs w:val="24"/>
        </w:rPr>
        <w:t xml:space="preserve"> allow customers to </w:t>
      </w:r>
      <w:r w:rsidR="00454A1F">
        <w:rPr>
          <w:rFonts w:ascii="Times New Roman" w:eastAsia="Times New Roman" w:hAnsi="Times New Roman" w:cs="Times New Roman"/>
          <w:sz w:val="24"/>
          <w:szCs w:val="24"/>
        </w:rPr>
        <w:t>bid on</w:t>
      </w:r>
      <w:r>
        <w:rPr>
          <w:rFonts w:ascii="Times New Roman" w:eastAsia="Times New Roman" w:hAnsi="Times New Roman" w:cs="Times New Roman"/>
          <w:sz w:val="24"/>
          <w:szCs w:val="24"/>
        </w:rPr>
        <w:t xml:space="preserve"> Short Sale</w:t>
      </w:r>
      <w:r w:rsidR="00816C91">
        <w:rPr>
          <w:rFonts w:ascii="Times New Roman" w:eastAsia="Times New Roman" w:hAnsi="Times New Roman" w:cs="Times New Roman"/>
          <w:sz w:val="24"/>
          <w:szCs w:val="24"/>
        </w:rPr>
        <w:t xml:space="preserve"> properties. </w:t>
      </w:r>
    </w:p>
    <w:p w:rsidR="00D04565" w:rsidRDefault="00D04565" w:rsidP="00D04565">
      <w:pPr>
        <w:pStyle w:val="ListParagraph"/>
        <w:numPr>
          <w:ilvl w:val="0"/>
          <w:numId w:val="27"/>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r w:rsidR="00816C9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C40C9">
        <w:rPr>
          <w:rFonts w:ascii="Times New Roman" w:eastAsia="Times New Roman" w:hAnsi="Times New Roman" w:cs="Times New Roman"/>
          <w:sz w:val="24"/>
          <w:szCs w:val="24"/>
        </w:rPr>
        <w:t xml:space="preserve">Reached first </w:t>
      </w:r>
      <w:r>
        <w:rPr>
          <w:rFonts w:ascii="Times New Roman" w:eastAsia="Times New Roman" w:hAnsi="Times New Roman" w:cs="Times New Roman"/>
          <w:sz w:val="24"/>
          <w:szCs w:val="24"/>
        </w:rPr>
        <w:t>$10 billion in assets</w:t>
      </w:r>
      <w:r w:rsidR="000C40C9">
        <w:rPr>
          <w:rFonts w:ascii="Times New Roman" w:eastAsia="Times New Roman" w:hAnsi="Times New Roman" w:cs="Times New Roman"/>
          <w:sz w:val="24"/>
          <w:szCs w:val="24"/>
        </w:rPr>
        <w:t xml:space="preserve"> sold</w:t>
      </w:r>
      <w:r w:rsidR="00F52FDD">
        <w:rPr>
          <w:rFonts w:ascii="Times New Roman" w:eastAsia="Times New Roman" w:hAnsi="Times New Roman" w:cs="Times New Roman"/>
          <w:sz w:val="24"/>
          <w:szCs w:val="24"/>
        </w:rPr>
        <w:t xml:space="preserve"> </w:t>
      </w:r>
      <w:r w:rsidR="000C40C9">
        <w:rPr>
          <w:rFonts w:ascii="Times New Roman" w:eastAsia="Times New Roman" w:hAnsi="Times New Roman" w:cs="Times New Roman"/>
          <w:sz w:val="24"/>
          <w:szCs w:val="24"/>
        </w:rPr>
        <w:t xml:space="preserve">using the </w:t>
      </w:r>
      <w:r w:rsidR="002D73AD">
        <w:rPr>
          <w:rFonts w:ascii="Times New Roman" w:eastAsia="Times New Roman" w:hAnsi="Times New Roman" w:cs="Times New Roman"/>
          <w:sz w:val="24"/>
          <w:szCs w:val="24"/>
        </w:rPr>
        <w:t xml:space="preserve">Hubzu </w:t>
      </w:r>
      <w:r w:rsidR="00F60D61">
        <w:rPr>
          <w:rFonts w:ascii="Times New Roman" w:eastAsia="Times New Roman" w:hAnsi="Times New Roman" w:cs="Times New Roman"/>
          <w:sz w:val="24"/>
          <w:szCs w:val="24"/>
        </w:rPr>
        <w:t>technology</w:t>
      </w:r>
      <w:r w:rsidR="0007762D">
        <w:rPr>
          <w:rFonts w:ascii="Times New Roman" w:eastAsia="Times New Roman" w:hAnsi="Times New Roman" w:cs="Times New Roman"/>
          <w:sz w:val="24"/>
          <w:szCs w:val="24"/>
        </w:rPr>
        <w:t xml:space="preserve"> (</w:t>
      </w:r>
      <w:r w:rsidR="00454A1F">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doubled that number by 2017</w:t>
      </w:r>
      <w:r w:rsidR="0007762D">
        <w:rPr>
          <w:rFonts w:ascii="Times New Roman" w:eastAsia="Times New Roman" w:hAnsi="Times New Roman" w:cs="Times New Roman"/>
          <w:sz w:val="24"/>
          <w:szCs w:val="24"/>
        </w:rPr>
        <w:t>)</w:t>
      </w:r>
      <w:r w:rsidR="00816C91">
        <w:rPr>
          <w:rFonts w:ascii="Times New Roman" w:eastAsia="Times New Roman" w:hAnsi="Times New Roman" w:cs="Times New Roman"/>
          <w:sz w:val="24"/>
          <w:szCs w:val="24"/>
        </w:rPr>
        <w:t xml:space="preserve">. </w:t>
      </w:r>
    </w:p>
    <w:p w:rsidR="00D04565" w:rsidRPr="00A67327" w:rsidRDefault="00816C91" w:rsidP="00D04565">
      <w:pPr>
        <w:pStyle w:val="ListParagraph"/>
        <w:numPr>
          <w:ilvl w:val="0"/>
          <w:numId w:val="27"/>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2016</w:t>
      </w:r>
      <w:r w:rsidRPr="00A67327">
        <w:rPr>
          <w:rFonts w:ascii="Times New Roman" w:eastAsia="Times New Roman" w:hAnsi="Times New Roman" w:cs="Times New Roman"/>
          <w:sz w:val="24"/>
          <w:szCs w:val="24"/>
        </w:rPr>
        <w:t>:</w:t>
      </w:r>
      <w:r w:rsidR="00D04565" w:rsidRPr="00A67327">
        <w:rPr>
          <w:rFonts w:ascii="Times New Roman" w:eastAsia="Times New Roman" w:hAnsi="Times New Roman" w:cs="Times New Roman"/>
          <w:sz w:val="24"/>
          <w:szCs w:val="24"/>
        </w:rPr>
        <w:t xml:space="preserve"> </w:t>
      </w:r>
      <w:r w:rsidR="00F43E55" w:rsidRPr="00A67327">
        <w:rPr>
          <w:rFonts w:ascii="Times New Roman" w:eastAsia="Times New Roman" w:hAnsi="Times New Roman" w:cs="Times New Roman"/>
          <w:sz w:val="24"/>
          <w:szCs w:val="24"/>
        </w:rPr>
        <w:t xml:space="preserve">Reached </w:t>
      </w:r>
      <w:r w:rsidR="00D04565" w:rsidRPr="00A67327">
        <w:rPr>
          <w:rFonts w:ascii="Times New Roman" w:eastAsia="Times New Roman" w:hAnsi="Times New Roman" w:cs="Times New Roman"/>
          <w:sz w:val="24"/>
          <w:szCs w:val="24"/>
        </w:rPr>
        <w:t>150,000 properties</w:t>
      </w:r>
      <w:r w:rsidR="00F43E55" w:rsidRPr="00A67327">
        <w:rPr>
          <w:rFonts w:ascii="Times New Roman" w:eastAsia="Times New Roman" w:hAnsi="Times New Roman" w:cs="Times New Roman"/>
          <w:sz w:val="24"/>
          <w:szCs w:val="24"/>
        </w:rPr>
        <w:t xml:space="preserve"> sold </w:t>
      </w:r>
      <w:r w:rsidR="00454A1F" w:rsidRPr="00A67327">
        <w:rPr>
          <w:rFonts w:ascii="Times New Roman" w:eastAsia="Times New Roman" w:hAnsi="Times New Roman" w:cs="Times New Roman"/>
          <w:sz w:val="24"/>
          <w:szCs w:val="24"/>
        </w:rPr>
        <w:t>using</w:t>
      </w:r>
      <w:r w:rsidR="00F43E55" w:rsidRPr="00A67327">
        <w:rPr>
          <w:rFonts w:ascii="Times New Roman" w:eastAsia="Times New Roman" w:hAnsi="Times New Roman" w:cs="Times New Roman"/>
          <w:sz w:val="24"/>
          <w:szCs w:val="24"/>
        </w:rPr>
        <w:t xml:space="preserve"> the platform</w:t>
      </w:r>
      <w:r w:rsidR="002D73AD" w:rsidRPr="00A67327">
        <w:rPr>
          <w:rFonts w:ascii="Times New Roman" w:eastAsia="Times New Roman" w:hAnsi="Times New Roman" w:cs="Times New Roman"/>
          <w:sz w:val="24"/>
          <w:szCs w:val="24"/>
        </w:rPr>
        <w:t>.</w:t>
      </w:r>
    </w:p>
    <w:p w:rsidR="00816C91" w:rsidRPr="00A67327" w:rsidRDefault="00816C91" w:rsidP="00D04565">
      <w:pPr>
        <w:pStyle w:val="ListParagraph"/>
        <w:numPr>
          <w:ilvl w:val="0"/>
          <w:numId w:val="27"/>
        </w:numPr>
        <w:spacing w:after="0" w:line="360" w:lineRule="auto"/>
        <w:rPr>
          <w:rFonts w:ascii="Times New Roman" w:eastAsia="Times New Roman" w:hAnsi="Times New Roman" w:cs="Times New Roman"/>
          <w:sz w:val="24"/>
          <w:szCs w:val="24"/>
        </w:rPr>
      </w:pPr>
      <w:r w:rsidRPr="00A67327">
        <w:rPr>
          <w:rFonts w:ascii="Times New Roman" w:eastAsia="Times New Roman" w:hAnsi="Times New Roman" w:cs="Times New Roman"/>
          <w:sz w:val="24"/>
          <w:szCs w:val="24"/>
        </w:rPr>
        <w:t xml:space="preserve">2017: </w:t>
      </w:r>
      <w:r w:rsidR="00FF1DB8" w:rsidRPr="00A67327">
        <w:rPr>
          <w:rFonts w:ascii="Times New Roman" w:eastAsia="Times New Roman" w:hAnsi="Times New Roman" w:cs="Times New Roman"/>
          <w:sz w:val="24"/>
          <w:szCs w:val="24"/>
        </w:rPr>
        <w:t>Added</w:t>
      </w:r>
      <w:r w:rsidRPr="00A67327">
        <w:rPr>
          <w:rFonts w:ascii="Times New Roman" w:eastAsia="Times New Roman" w:hAnsi="Times New Roman" w:cs="Times New Roman"/>
          <w:sz w:val="24"/>
          <w:szCs w:val="24"/>
        </w:rPr>
        <w:t xml:space="preserve"> </w:t>
      </w:r>
      <w:r w:rsidR="00FF1DB8" w:rsidRPr="00A67327">
        <w:rPr>
          <w:rFonts w:ascii="Times New Roman" w:eastAsia="Times New Roman" w:hAnsi="Times New Roman" w:cs="Times New Roman"/>
          <w:sz w:val="24"/>
          <w:szCs w:val="24"/>
        </w:rPr>
        <w:t xml:space="preserve">foreclosure auction marketing including FHA’s </w:t>
      </w:r>
      <w:r w:rsidR="00B95E3E" w:rsidRPr="00A67327">
        <w:rPr>
          <w:rFonts w:ascii="Times New Roman" w:eastAsia="Times New Roman" w:hAnsi="Times New Roman" w:cs="Times New Roman"/>
          <w:sz w:val="24"/>
          <w:szCs w:val="24"/>
        </w:rPr>
        <w:t>Claims Without Conveyance of Title (</w:t>
      </w:r>
      <w:r w:rsidR="007C0690" w:rsidRPr="00A67327">
        <w:rPr>
          <w:rFonts w:ascii="Times New Roman" w:eastAsia="Times New Roman" w:hAnsi="Times New Roman" w:cs="Times New Roman"/>
          <w:sz w:val="24"/>
          <w:szCs w:val="24"/>
        </w:rPr>
        <w:t>CWCOT</w:t>
      </w:r>
      <w:r w:rsidR="00B95E3E" w:rsidRPr="00A67327">
        <w:rPr>
          <w:rFonts w:ascii="Times New Roman" w:eastAsia="Times New Roman" w:hAnsi="Times New Roman" w:cs="Times New Roman"/>
          <w:sz w:val="24"/>
          <w:szCs w:val="24"/>
        </w:rPr>
        <w:t>)</w:t>
      </w:r>
      <w:r w:rsidRPr="00A67327">
        <w:rPr>
          <w:rFonts w:ascii="Times New Roman" w:eastAsia="Times New Roman" w:hAnsi="Times New Roman" w:cs="Times New Roman"/>
          <w:sz w:val="24"/>
          <w:szCs w:val="24"/>
        </w:rPr>
        <w:t xml:space="preserve"> and </w:t>
      </w:r>
      <w:r w:rsidR="00FF1DB8" w:rsidRPr="00A67327">
        <w:rPr>
          <w:rFonts w:ascii="Times New Roman" w:eastAsia="Times New Roman" w:hAnsi="Times New Roman" w:cs="Times New Roman"/>
          <w:sz w:val="24"/>
          <w:szCs w:val="24"/>
        </w:rPr>
        <w:t xml:space="preserve">second chance auction </w:t>
      </w:r>
      <w:r w:rsidRPr="00A67327">
        <w:rPr>
          <w:rFonts w:ascii="Times New Roman" w:eastAsia="Times New Roman" w:hAnsi="Times New Roman" w:cs="Times New Roman"/>
          <w:sz w:val="24"/>
          <w:szCs w:val="24"/>
        </w:rPr>
        <w:t xml:space="preserve">services. </w:t>
      </w:r>
    </w:p>
    <w:p w:rsidR="002D73AD" w:rsidRPr="00A67327" w:rsidRDefault="00816C91" w:rsidP="00D04565">
      <w:pPr>
        <w:pStyle w:val="ListParagraph"/>
        <w:numPr>
          <w:ilvl w:val="0"/>
          <w:numId w:val="27"/>
        </w:numPr>
        <w:spacing w:after="0" w:line="360" w:lineRule="auto"/>
        <w:rPr>
          <w:rFonts w:ascii="Times New Roman" w:eastAsia="Times New Roman" w:hAnsi="Times New Roman" w:cs="Times New Roman"/>
          <w:sz w:val="24"/>
          <w:szCs w:val="24"/>
        </w:rPr>
      </w:pPr>
      <w:r w:rsidRPr="00A67327">
        <w:rPr>
          <w:rFonts w:ascii="Times New Roman" w:eastAsia="Times New Roman" w:hAnsi="Times New Roman" w:cs="Times New Roman"/>
          <w:sz w:val="24"/>
          <w:szCs w:val="24"/>
        </w:rPr>
        <w:t>2018:</w:t>
      </w:r>
      <w:r w:rsidR="00D04565" w:rsidRPr="00A67327">
        <w:rPr>
          <w:rFonts w:ascii="Times New Roman" w:eastAsia="Times New Roman" w:hAnsi="Times New Roman" w:cs="Times New Roman"/>
          <w:sz w:val="24"/>
          <w:szCs w:val="24"/>
        </w:rPr>
        <w:t xml:space="preserve"> </w:t>
      </w:r>
      <w:r w:rsidRPr="00A67327">
        <w:rPr>
          <w:rFonts w:ascii="Times New Roman" w:eastAsia="Times New Roman" w:hAnsi="Times New Roman" w:cs="Times New Roman"/>
          <w:sz w:val="24"/>
          <w:szCs w:val="24"/>
        </w:rPr>
        <w:t>Reached</w:t>
      </w:r>
      <w:r w:rsidR="00D04565" w:rsidRPr="00A67327">
        <w:rPr>
          <w:rFonts w:ascii="Times New Roman" w:eastAsia="Times New Roman" w:hAnsi="Times New Roman" w:cs="Times New Roman"/>
          <w:sz w:val="24"/>
          <w:szCs w:val="24"/>
        </w:rPr>
        <w:t xml:space="preserve"> </w:t>
      </w:r>
      <w:r w:rsidR="00A67327" w:rsidRPr="00A67327">
        <w:rPr>
          <w:rFonts w:ascii="Times New Roman" w:eastAsia="Times New Roman" w:hAnsi="Times New Roman" w:cs="Times New Roman"/>
          <w:sz w:val="24"/>
          <w:szCs w:val="24"/>
        </w:rPr>
        <w:t xml:space="preserve">approximately </w:t>
      </w:r>
      <w:r w:rsidR="00970935" w:rsidRPr="00A67327">
        <w:rPr>
          <w:rFonts w:ascii="Times New Roman" w:eastAsia="Times New Roman" w:hAnsi="Times New Roman" w:cs="Times New Roman"/>
          <w:sz w:val="24"/>
          <w:szCs w:val="24"/>
        </w:rPr>
        <w:t xml:space="preserve">1.7 million </w:t>
      </w:r>
      <w:r w:rsidR="00D04565" w:rsidRPr="00A67327">
        <w:rPr>
          <w:rFonts w:ascii="Times New Roman" w:eastAsia="Times New Roman" w:hAnsi="Times New Roman" w:cs="Times New Roman"/>
          <w:sz w:val="24"/>
          <w:szCs w:val="24"/>
        </w:rPr>
        <w:t xml:space="preserve">registered users, </w:t>
      </w:r>
      <w:r w:rsidR="009A0E3D" w:rsidRPr="00A67327">
        <w:rPr>
          <w:rFonts w:ascii="Times New Roman" w:eastAsia="Times New Roman" w:hAnsi="Times New Roman" w:cs="Times New Roman"/>
          <w:sz w:val="24"/>
          <w:szCs w:val="24"/>
        </w:rPr>
        <w:t>further enhancing Hubzu’s</w:t>
      </w:r>
      <w:r w:rsidR="00D04565" w:rsidRPr="00A67327">
        <w:rPr>
          <w:rFonts w:ascii="Times New Roman" w:eastAsia="Times New Roman" w:hAnsi="Times New Roman" w:cs="Times New Roman"/>
          <w:sz w:val="24"/>
          <w:szCs w:val="24"/>
        </w:rPr>
        <w:t xml:space="preserve"> brand as a leading online marketplace for real estate auctions.</w:t>
      </w:r>
    </w:p>
    <w:p w:rsidR="00D04565" w:rsidRPr="00A67327" w:rsidRDefault="002D73AD" w:rsidP="002D73AD">
      <w:pPr>
        <w:pStyle w:val="ListParagraph"/>
        <w:numPr>
          <w:ilvl w:val="0"/>
          <w:numId w:val="27"/>
        </w:numPr>
        <w:spacing w:after="0" w:line="360" w:lineRule="auto"/>
        <w:rPr>
          <w:rFonts w:ascii="Times New Roman" w:eastAsia="Times New Roman" w:hAnsi="Times New Roman" w:cs="Times New Roman"/>
          <w:sz w:val="24"/>
          <w:szCs w:val="24"/>
        </w:rPr>
      </w:pPr>
      <w:r w:rsidRPr="00A67327">
        <w:rPr>
          <w:rFonts w:ascii="Times New Roman" w:eastAsia="Times New Roman" w:hAnsi="Times New Roman" w:cs="Times New Roman"/>
          <w:sz w:val="24"/>
          <w:szCs w:val="24"/>
        </w:rPr>
        <w:t xml:space="preserve">2019: Surpassed </w:t>
      </w:r>
      <w:r w:rsidR="00970935" w:rsidRPr="00A67327">
        <w:rPr>
          <w:rFonts w:ascii="Times New Roman" w:eastAsia="Times New Roman" w:hAnsi="Times New Roman" w:cs="Times New Roman"/>
          <w:sz w:val="24"/>
          <w:szCs w:val="24"/>
        </w:rPr>
        <w:t>2</w:t>
      </w:r>
      <w:r w:rsidR="008E3E68" w:rsidRPr="00A67327">
        <w:rPr>
          <w:rFonts w:ascii="Times New Roman" w:eastAsia="Times New Roman" w:hAnsi="Times New Roman" w:cs="Times New Roman"/>
          <w:sz w:val="24"/>
          <w:szCs w:val="24"/>
        </w:rPr>
        <w:t>12</w:t>
      </w:r>
      <w:r w:rsidR="00970935" w:rsidRPr="00A67327">
        <w:rPr>
          <w:rFonts w:ascii="Times New Roman" w:eastAsia="Times New Roman" w:hAnsi="Times New Roman" w:cs="Times New Roman"/>
          <w:sz w:val="24"/>
          <w:szCs w:val="24"/>
        </w:rPr>
        <w:t xml:space="preserve">,000 </w:t>
      </w:r>
      <w:r w:rsidRPr="00A67327">
        <w:rPr>
          <w:rFonts w:ascii="Times New Roman" w:eastAsia="Times New Roman" w:hAnsi="Times New Roman" w:cs="Times New Roman"/>
          <w:sz w:val="24"/>
          <w:szCs w:val="24"/>
        </w:rPr>
        <w:t>properties sold using the platform.</w:t>
      </w:r>
    </w:p>
    <w:p w:rsidR="00D04565" w:rsidRDefault="00D04565" w:rsidP="00D04565">
      <w:pPr>
        <w:spacing w:after="0" w:line="360" w:lineRule="auto"/>
        <w:rPr>
          <w:rFonts w:ascii="Times New Roman" w:eastAsia="Times New Roman" w:hAnsi="Times New Roman" w:cs="Times New Roman"/>
          <w:sz w:val="24"/>
          <w:szCs w:val="24"/>
        </w:rPr>
      </w:pPr>
    </w:p>
    <w:p w:rsidR="00101B65" w:rsidRPr="00101B65" w:rsidRDefault="00101B65" w:rsidP="00101B65">
      <w:pPr>
        <w:spacing w:after="0" w:line="360" w:lineRule="auto"/>
        <w:rPr>
          <w:rFonts w:ascii="Times New Roman" w:eastAsia="Times New Roman" w:hAnsi="Times New Roman" w:cs="Times New Roman"/>
          <w:sz w:val="24"/>
          <w:szCs w:val="24"/>
        </w:rPr>
      </w:pPr>
      <w:r w:rsidRPr="00101B65">
        <w:rPr>
          <w:rFonts w:ascii="Times New Roman" w:eastAsia="Times New Roman" w:hAnsi="Times New Roman" w:cs="Times New Roman"/>
          <w:sz w:val="24"/>
          <w:szCs w:val="24"/>
        </w:rPr>
        <w:t>“</w:t>
      </w:r>
      <w:r w:rsidRPr="00A67327">
        <w:rPr>
          <w:rFonts w:ascii="Times New Roman" w:eastAsia="Times New Roman" w:hAnsi="Times New Roman" w:cs="Times New Roman"/>
          <w:sz w:val="24"/>
          <w:szCs w:val="24"/>
        </w:rPr>
        <w:t xml:space="preserve">We are proud </w:t>
      </w:r>
      <w:r w:rsidR="00A40EE3" w:rsidRPr="00A67327">
        <w:rPr>
          <w:rFonts w:ascii="Times New Roman" w:eastAsia="Times New Roman" w:hAnsi="Times New Roman" w:cs="Times New Roman"/>
          <w:sz w:val="24"/>
          <w:szCs w:val="24"/>
        </w:rPr>
        <w:t xml:space="preserve">of </w:t>
      </w:r>
      <w:r w:rsidR="005F415F" w:rsidRPr="00A67327">
        <w:rPr>
          <w:rFonts w:ascii="Times New Roman" w:eastAsia="Times New Roman" w:hAnsi="Times New Roman" w:cs="Times New Roman"/>
          <w:sz w:val="24"/>
          <w:szCs w:val="24"/>
        </w:rPr>
        <w:t>Hubzu’s</w:t>
      </w:r>
      <w:r w:rsidRPr="00101B65">
        <w:rPr>
          <w:rFonts w:ascii="Times New Roman" w:eastAsia="Times New Roman" w:hAnsi="Times New Roman" w:cs="Times New Roman"/>
          <w:sz w:val="24"/>
          <w:szCs w:val="24"/>
        </w:rPr>
        <w:t xml:space="preserve"> success and momentum over the last 10 years,” said Patrick G. McClain, Senior Vice President, Marketplace Product for Altisource. “This tremendous achievement would not be possible without the dedication from our employees and loyalty of our customers. The Hubzu team remains committed to constant innovation and driving the product enhancements required to provide best in clas</w:t>
      </w:r>
      <w:r w:rsidR="00F56063">
        <w:rPr>
          <w:rFonts w:ascii="Times New Roman" w:eastAsia="Times New Roman" w:hAnsi="Times New Roman" w:cs="Times New Roman"/>
          <w:sz w:val="24"/>
          <w:szCs w:val="24"/>
        </w:rPr>
        <w:t>s transparency and efficiency</w:t>
      </w:r>
      <w:r w:rsidR="005F415F">
        <w:rPr>
          <w:rFonts w:ascii="Times New Roman" w:eastAsia="Times New Roman" w:hAnsi="Times New Roman" w:cs="Times New Roman"/>
          <w:sz w:val="24"/>
          <w:szCs w:val="24"/>
        </w:rPr>
        <w:t xml:space="preserve"> for </w:t>
      </w:r>
      <w:r w:rsidR="009A0E3D">
        <w:rPr>
          <w:rFonts w:ascii="Times New Roman" w:eastAsia="Times New Roman" w:hAnsi="Times New Roman" w:cs="Times New Roman"/>
          <w:sz w:val="24"/>
          <w:szCs w:val="24"/>
        </w:rPr>
        <w:t>homebuyers</w:t>
      </w:r>
      <w:r w:rsidR="005F415F">
        <w:rPr>
          <w:rFonts w:ascii="Times New Roman" w:eastAsia="Times New Roman" w:hAnsi="Times New Roman" w:cs="Times New Roman"/>
          <w:sz w:val="24"/>
          <w:szCs w:val="24"/>
        </w:rPr>
        <w:t xml:space="preserve"> and sellers</w:t>
      </w:r>
      <w:r w:rsidR="00F56063">
        <w:rPr>
          <w:rFonts w:ascii="Times New Roman" w:eastAsia="Times New Roman" w:hAnsi="Times New Roman" w:cs="Times New Roman"/>
          <w:sz w:val="24"/>
          <w:szCs w:val="24"/>
        </w:rPr>
        <w:t xml:space="preserve">. </w:t>
      </w:r>
      <w:r w:rsidRPr="00101B65">
        <w:rPr>
          <w:rFonts w:ascii="Times New Roman" w:eastAsia="Times New Roman" w:hAnsi="Times New Roman" w:cs="Times New Roman"/>
          <w:sz w:val="24"/>
          <w:szCs w:val="24"/>
        </w:rPr>
        <w:t xml:space="preserve">I am extremely proud of the team and </w:t>
      </w:r>
      <w:r w:rsidR="005F415F">
        <w:rPr>
          <w:rFonts w:ascii="Times New Roman" w:eastAsia="Times New Roman" w:hAnsi="Times New Roman" w:cs="Times New Roman"/>
          <w:sz w:val="24"/>
          <w:szCs w:val="24"/>
        </w:rPr>
        <w:t xml:space="preserve">looking forward to </w:t>
      </w:r>
      <w:r w:rsidR="00F56063">
        <w:rPr>
          <w:rFonts w:ascii="Times New Roman" w:eastAsia="Times New Roman" w:hAnsi="Times New Roman" w:cs="Times New Roman"/>
          <w:sz w:val="24"/>
          <w:szCs w:val="24"/>
        </w:rPr>
        <w:t>another decade of innovation.”</w:t>
      </w:r>
      <w:r>
        <w:rPr>
          <w:rFonts w:ascii="Times New Roman" w:eastAsia="Times New Roman" w:hAnsi="Times New Roman" w:cs="Times New Roman"/>
          <w:sz w:val="24"/>
          <w:szCs w:val="24"/>
        </w:rPr>
        <w:br/>
      </w:r>
    </w:p>
    <w:p w:rsidR="000B513A" w:rsidRDefault="000B513A" w:rsidP="00B357CF">
      <w:pPr>
        <w:spacing w:after="0" w:line="360" w:lineRule="auto"/>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About </w:t>
      </w:r>
      <w:r w:rsidR="00F4100C">
        <w:rPr>
          <w:rFonts w:ascii="Times New Roman" w:hAnsi="Times New Roman" w:cs="Times New Roman"/>
          <w:b/>
          <w:bCs/>
          <w:sz w:val="24"/>
          <w:szCs w:val="24"/>
        </w:rPr>
        <w:t>Hubzu</w:t>
      </w:r>
      <w:r w:rsidR="00F4100C" w:rsidRPr="008177C5">
        <w:rPr>
          <w:rFonts w:ascii="Times New Roman" w:hAnsi="Times New Roman" w:cs="Times New Roman"/>
          <w:b/>
          <w:bCs/>
          <w:sz w:val="24"/>
          <w:szCs w:val="24"/>
          <w:vertAlign w:val="superscript"/>
        </w:rPr>
        <w:t>®</w:t>
      </w:r>
    </w:p>
    <w:p w:rsidR="00F4100C" w:rsidRDefault="00224DFB" w:rsidP="00F4100C">
      <w:pPr>
        <w:rPr>
          <w:rFonts w:ascii="Times New Roman" w:hAnsi="Times New Roman" w:cs="Times New Roman"/>
          <w:sz w:val="24"/>
          <w:szCs w:val="24"/>
        </w:rPr>
      </w:pPr>
      <w:r w:rsidRPr="00F4100C">
        <w:rPr>
          <w:rFonts w:ascii="Times New Roman" w:hAnsi="Times New Roman" w:cs="Times New Roman"/>
          <w:sz w:val="24"/>
          <w:szCs w:val="24"/>
        </w:rPr>
        <w:t>Hubzu is a leading online real estate marketing platform</w:t>
      </w:r>
      <w:r w:rsidR="00F52FDD">
        <w:rPr>
          <w:rFonts w:ascii="Times New Roman" w:hAnsi="Times New Roman" w:cs="Times New Roman"/>
          <w:sz w:val="24"/>
          <w:szCs w:val="24"/>
        </w:rPr>
        <w:t>.</w:t>
      </w:r>
      <w:r w:rsidR="00F4100C" w:rsidRPr="00F4100C">
        <w:rPr>
          <w:rFonts w:ascii="Times New Roman" w:hAnsi="Times New Roman" w:cs="Times New Roman"/>
          <w:sz w:val="24"/>
          <w:szCs w:val="24"/>
        </w:rPr>
        <w:t xml:space="preserve"> Since 2009, Hubzu has facilitated the sale of </w:t>
      </w:r>
      <w:r w:rsidR="002A763B">
        <w:rPr>
          <w:rFonts w:ascii="Times New Roman" w:hAnsi="Times New Roman" w:cs="Times New Roman"/>
          <w:sz w:val="24"/>
          <w:szCs w:val="24"/>
        </w:rPr>
        <w:t>over</w:t>
      </w:r>
      <w:r w:rsidR="00F4100C" w:rsidRPr="00F4100C">
        <w:rPr>
          <w:rFonts w:ascii="Times New Roman" w:hAnsi="Times New Roman" w:cs="Times New Roman"/>
          <w:sz w:val="24"/>
          <w:szCs w:val="24"/>
        </w:rPr>
        <w:t xml:space="preserve"> </w:t>
      </w:r>
      <w:r w:rsidR="00970935" w:rsidRPr="00A67327">
        <w:rPr>
          <w:rFonts w:ascii="Times New Roman" w:eastAsia="Times New Roman" w:hAnsi="Times New Roman" w:cs="Times New Roman"/>
          <w:sz w:val="24"/>
          <w:szCs w:val="24"/>
        </w:rPr>
        <w:t>2</w:t>
      </w:r>
      <w:r w:rsidR="008E3E68" w:rsidRPr="00A67327">
        <w:rPr>
          <w:rFonts w:ascii="Times New Roman" w:eastAsia="Times New Roman" w:hAnsi="Times New Roman" w:cs="Times New Roman"/>
          <w:sz w:val="24"/>
          <w:szCs w:val="24"/>
        </w:rPr>
        <w:t>12</w:t>
      </w:r>
      <w:r w:rsidR="00970935" w:rsidRPr="00A67327">
        <w:rPr>
          <w:rFonts w:ascii="Times New Roman" w:eastAsia="Times New Roman" w:hAnsi="Times New Roman" w:cs="Times New Roman"/>
          <w:sz w:val="24"/>
          <w:szCs w:val="24"/>
        </w:rPr>
        <w:t>,000</w:t>
      </w:r>
      <w:r w:rsidR="00970935">
        <w:rPr>
          <w:rFonts w:ascii="Times New Roman" w:eastAsia="Times New Roman" w:hAnsi="Times New Roman" w:cs="Times New Roman"/>
          <w:sz w:val="24"/>
          <w:szCs w:val="24"/>
        </w:rPr>
        <w:t xml:space="preserve"> </w:t>
      </w:r>
      <w:r w:rsidR="00F4100C" w:rsidRPr="00F4100C">
        <w:rPr>
          <w:rFonts w:ascii="Times New Roman" w:hAnsi="Times New Roman" w:cs="Times New Roman"/>
          <w:sz w:val="24"/>
          <w:szCs w:val="24"/>
        </w:rPr>
        <w:t xml:space="preserve">homes </w:t>
      </w:r>
      <w:r w:rsidR="00F52FDD">
        <w:rPr>
          <w:rFonts w:ascii="Times New Roman" w:hAnsi="Times New Roman" w:cs="Times New Roman"/>
          <w:sz w:val="24"/>
          <w:szCs w:val="24"/>
        </w:rPr>
        <w:t xml:space="preserve">in the United States and Puerto Rico </w:t>
      </w:r>
      <w:r w:rsidR="00F4100C" w:rsidRPr="00F4100C">
        <w:rPr>
          <w:rFonts w:ascii="Times New Roman" w:hAnsi="Times New Roman" w:cs="Times New Roman"/>
          <w:sz w:val="24"/>
          <w:szCs w:val="24"/>
        </w:rPr>
        <w:t>via</w:t>
      </w:r>
      <w:r w:rsidR="00BE4467">
        <w:rPr>
          <w:rFonts w:ascii="Times New Roman" w:hAnsi="Times New Roman" w:cs="Times New Roman"/>
          <w:sz w:val="24"/>
          <w:szCs w:val="24"/>
        </w:rPr>
        <w:t xml:space="preserve"> </w:t>
      </w:r>
      <w:r w:rsidR="00454A1F">
        <w:rPr>
          <w:rFonts w:ascii="Times New Roman" w:hAnsi="Times New Roman" w:cs="Times New Roman"/>
          <w:sz w:val="24"/>
          <w:szCs w:val="24"/>
        </w:rPr>
        <w:t xml:space="preserve">its </w:t>
      </w:r>
      <w:r w:rsidR="00F4100C" w:rsidRPr="00F4100C">
        <w:rPr>
          <w:rFonts w:ascii="Times New Roman" w:hAnsi="Times New Roman" w:cs="Times New Roman"/>
          <w:sz w:val="24"/>
          <w:szCs w:val="24"/>
        </w:rPr>
        <w:t xml:space="preserve">transparent online </w:t>
      </w:r>
      <w:r w:rsidR="00454A1F">
        <w:rPr>
          <w:rFonts w:ascii="Times New Roman" w:hAnsi="Times New Roman" w:cs="Times New Roman"/>
          <w:sz w:val="24"/>
          <w:szCs w:val="24"/>
        </w:rPr>
        <w:t xml:space="preserve">marketing </w:t>
      </w:r>
      <w:r w:rsidR="00F4100C" w:rsidRPr="00F4100C">
        <w:rPr>
          <w:rFonts w:ascii="Times New Roman" w:hAnsi="Times New Roman" w:cs="Times New Roman"/>
          <w:sz w:val="24"/>
          <w:szCs w:val="24"/>
        </w:rPr>
        <w:t xml:space="preserve">and auction process. Licensed agents and brokers use the </w:t>
      </w:r>
      <w:r w:rsidR="00897D06">
        <w:rPr>
          <w:rFonts w:ascii="Times New Roman" w:hAnsi="Times New Roman" w:cs="Times New Roman"/>
          <w:sz w:val="24"/>
          <w:szCs w:val="24"/>
        </w:rPr>
        <w:t xml:space="preserve">Hubzu </w:t>
      </w:r>
      <w:r w:rsidR="00F4100C" w:rsidRPr="00F4100C">
        <w:rPr>
          <w:rFonts w:ascii="Times New Roman" w:hAnsi="Times New Roman" w:cs="Times New Roman"/>
          <w:sz w:val="24"/>
          <w:szCs w:val="24"/>
        </w:rPr>
        <w:t xml:space="preserve">platform to market and facilitate the auction of properties for their clients. Home buyers benefit from </w:t>
      </w:r>
      <w:r w:rsidR="00897D06">
        <w:rPr>
          <w:rFonts w:ascii="Times New Roman" w:hAnsi="Times New Roman" w:cs="Times New Roman"/>
          <w:sz w:val="24"/>
          <w:szCs w:val="24"/>
        </w:rPr>
        <w:t>Hubzu’s</w:t>
      </w:r>
      <w:r w:rsidR="00F4100C" w:rsidRPr="00F4100C">
        <w:rPr>
          <w:rFonts w:ascii="Times New Roman" w:hAnsi="Times New Roman" w:cs="Times New Roman"/>
          <w:sz w:val="24"/>
          <w:szCs w:val="24"/>
        </w:rPr>
        <w:t xml:space="preserve"> search tools, automated and transparent bidding process, and agent referral program to find and purchase new homes. Hubzu is part of the Altisource</w:t>
      </w:r>
      <w:r w:rsidR="00F4100C" w:rsidRPr="00F4100C">
        <w:rPr>
          <w:rFonts w:ascii="Times New Roman" w:hAnsi="Times New Roman" w:cs="Times New Roman"/>
          <w:sz w:val="24"/>
          <w:szCs w:val="24"/>
          <w:vertAlign w:val="superscript"/>
        </w:rPr>
        <w:t>®</w:t>
      </w:r>
      <w:r w:rsidR="00F4100C" w:rsidRPr="00F4100C">
        <w:rPr>
          <w:rFonts w:ascii="Times New Roman" w:hAnsi="Times New Roman" w:cs="Times New Roman"/>
          <w:sz w:val="24"/>
          <w:szCs w:val="24"/>
        </w:rPr>
        <w:t xml:space="preserve"> Portfolio Solutions S.A. family of businesses.</w:t>
      </w:r>
      <w:r w:rsidR="00F4100C" w:rsidRPr="00F4100C">
        <w:rPr>
          <w:rFonts w:ascii="Times New Roman" w:hAnsi="Times New Roman" w:cs="Times New Roman"/>
          <w:color w:val="000000"/>
          <w:sz w:val="24"/>
          <w:szCs w:val="24"/>
        </w:rPr>
        <w:t xml:space="preserve"> Additio</w:t>
      </w:r>
      <w:r w:rsidR="001A5034">
        <w:rPr>
          <w:rFonts w:ascii="Times New Roman" w:hAnsi="Times New Roman" w:cs="Times New Roman"/>
          <w:color w:val="000000"/>
          <w:sz w:val="24"/>
          <w:szCs w:val="24"/>
        </w:rPr>
        <w:t xml:space="preserve">nal information is available at </w:t>
      </w:r>
      <w:hyperlink r:id="rId11" w:history="1">
        <w:r w:rsidR="001A5034" w:rsidRPr="001A5034">
          <w:rPr>
            <w:rStyle w:val="Hyperlink"/>
            <w:rFonts w:ascii="Times New Roman" w:hAnsi="Times New Roman" w:cs="Times New Roman"/>
            <w:sz w:val="24"/>
            <w:szCs w:val="24"/>
          </w:rPr>
          <w:t>Hubzu.com</w:t>
        </w:r>
      </w:hyperlink>
      <w:r w:rsidR="008C0FBB">
        <w:rPr>
          <w:rFonts w:ascii="Times New Roman" w:hAnsi="Times New Roman" w:cs="Times New Roman"/>
          <w:color w:val="000000"/>
          <w:sz w:val="24"/>
          <w:szCs w:val="24"/>
        </w:rPr>
        <w:t xml:space="preserve">, </w:t>
      </w:r>
      <w:hyperlink r:id="rId12" w:history="1">
        <w:r w:rsidR="008C0FBB" w:rsidRPr="008C0FBB">
          <w:rPr>
            <w:rStyle w:val="Hyperlink"/>
            <w:rFonts w:ascii="Times New Roman" w:hAnsi="Times New Roman" w:cs="Times New Roman"/>
            <w:sz w:val="24"/>
            <w:szCs w:val="24"/>
          </w:rPr>
          <w:t>Facebook</w:t>
        </w:r>
      </w:hyperlink>
      <w:r w:rsidR="008C0FBB">
        <w:rPr>
          <w:rFonts w:ascii="Times New Roman" w:hAnsi="Times New Roman" w:cs="Times New Roman"/>
          <w:color w:val="000000"/>
          <w:sz w:val="24"/>
          <w:szCs w:val="24"/>
        </w:rPr>
        <w:t xml:space="preserve"> and </w:t>
      </w:r>
      <w:hyperlink r:id="rId13" w:history="1">
        <w:r w:rsidR="008C0FBB" w:rsidRPr="008C0FBB">
          <w:rPr>
            <w:rStyle w:val="Hyperlink"/>
            <w:rFonts w:ascii="Times New Roman" w:hAnsi="Times New Roman" w:cs="Times New Roman"/>
            <w:sz w:val="24"/>
            <w:szCs w:val="24"/>
          </w:rPr>
          <w:t>LinkedIn</w:t>
        </w:r>
      </w:hyperlink>
      <w:r w:rsidR="008C0FBB">
        <w:rPr>
          <w:rFonts w:ascii="Times New Roman" w:hAnsi="Times New Roman" w:cs="Times New Roman"/>
          <w:color w:val="000000"/>
          <w:sz w:val="24"/>
          <w:szCs w:val="24"/>
        </w:rPr>
        <w:t xml:space="preserve">. </w:t>
      </w:r>
      <w:r w:rsidR="00F4100C" w:rsidRPr="00F4100C">
        <w:rPr>
          <w:rFonts w:ascii="Times New Roman" w:hAnsi="Times New Roman" w:cs="Times New Roman"/>
          <w:color w:val="000000"/>
          <w:sz w:val="24"/>
          <w:szCs w:val="24"/>
        </w:rPr>
        <w:t xml:space="preserve"> </w:t>
      </w:r>
    </w:p>
    <w:p w:rsidR="00304FD4" w:rsidRPr="00204C96" w:rsidRDefault="003974F7" w:rsidP="00F4100C">
      <w:pPr>
        <w:rPr>
          <w:rFonts w:ascii="Times New Roman" w:hAnsi="Times New Roman" w:cs="Times New Roman"/>
          <w:sz w:val="24"/>
          <w:szCs w:val="24"/>
        </w:rPr>
      </w:pPr>
      <w:r>
        <w:rPr>
          <w:rFonts w:ascii="Times New Roman" w:hAnsi="Times New Roman" w:cs="Times New Roman"/>
          <w:b/>
          <w:bCs/>
          <w:sz w:val="24"/>
          <w:szCs w:val="24"/>
        </w:rPr>
        <w:lastRenderedPageBreak/>
        <w:br/>
      </w:r>
      <w:r w:rsidR="00304FD4" w:rsidRPr="00204C96">
        <w:rPr>
          <w:rFonts w:ascii="Times New Roman" w:hAnsi="Times New Roman" w:cs="Times New Roman"/>
          <w:b/>
          <w:bCs/>
          <w:sz w:val="24"/>
          <w:szCs w:val="24"/>
        </w:rPr>
        <w:t>About Altisource</w:t>
      </w:r>
      <w:r w:rsidR="00304FD4" w:rsidRPr="008177C5">
        <w:rPr>
          <w:rFonts w:ascii="Times New Roman" w:hAnsi="Times New Roman" w:cs="Times New Roman"/>
          <w:b/>
          <w:bCs/>
          <w:sz w:val="24"/>
          <w:szCs w:val="24"/>
          <w:vertAlign w:val="superscript"/>
        </w:rPr>
        <w:t>®</w:t>
      </w:r>
    </w:p>
    <w:p w:rsidR="00304FD4" w:rsidRPr="00454F20" w:rsidRDefault="00304FD4" w:rsidP="00304FD4">
      <w:pPr>
        <w:rPr>
          <w:rFonts w:ascii="Times New Roman" w:hAnsi="Times New Roman" w:cs="Times New Roman"/>
          <w:sz w:val="24"/>
          <w:szCs w:val="24"/>
        </w:rPr>
      </w:pPr>
      <w:r w:rsidRPr="00454F20">
        <w:rPr>
          <w:rFonts w:ascii="Times New Roman" w:hAnsi="Times New Roman" w:cs="Times New Roman"/>
          <w:sz w:val="24"/>
          <w:szCs w:val="24"/>
        </w:rPr>
        <w:t xml:space="preserve">Altisource Portfolio Solutions S.A. (NASDAQ: ASPS) is an integrated service provider and marketplace for the real estate and mortgage industries. Combining operational excellence with a suite of innovative </w:t>
      </w:r>
      <w:r>
        <w:rPr>
          <w:rFonts w:ascii="Times New Roman" w:hAnsi="Times New Roman" w:cs="Times New Roman"/>
          <w:sz w:val="24"/>
          <w:szCs w:val="24"/>
        </w:rPr>
        <w:t>services</w:t>
      </w:r>
      <w:r w:rsidRPr="00454F20">
        <w:rPr>
          <w:rFonts w:ascii="Times New Roman" w:hAnsi="Times New Roman" w:cs="Times New Roman"/>
          <w:sz w:val="24"/>
          <w:szCs w:val="24"/>
        </w:rPr>
        <w:t xml:space="preserve"> and technolog</w:t>
      </w:r>
      <w:r>
        <w:rPr>
          <w:rFonts w:ascii="Times New Roman" w:hAnsi="Times New Roman" w:cs="Times New Roman"/>
          <w:sz w:val="24"/>
          <w:szCs w:val="24"/>
        </w:rPr>
        <w:t>ies</w:t>
      </w:r>
      <w:r w:rsidRPr="00454F20">
        <w:rPr>
          <w:rFonts w:ascii="Times New Roman" w:hAnsi="Times New Roman" w:cs="Times New Roman"/>
          <w:sz w:val="24"/>
          <w:szCs w:val="24"/>
        </w:rPr>
        <w:t>, Altisource helps solve the demands of the ever-changing market</w:t>
      </w:r>
      <w:r w:rsidR="00E32A1B">
        <w:rPr>
          <w:rFonts w:ascii="Times New Roman" w:hAnsi="Times New Roman" w:cs="Times New Roman"/>
          <w:sz w:val="24"/>
          <w:szCs w:val="24"/>
        </w:rPr>
        <w:t>s we serve</w:t>
      </w:r>
      <w:r w:rsidRPr="00454F20">
        <w:rPr>
          <w:rFonts w:ascii="Times New Roman" w:hAnsi="Times New Roman" w:cs="Times New Roman"/>
          <w:sz w:val="24"/>
          <w:szCs w:val="24"/>
        </w:rPr>
        <w:t>. Additional information is available at </w:t>
      </w:r>
      <w:hyperlink r:id="rId14" w:history="1">
        <w:r w:rsidRPr="00454F20">
          <w:rPr>
            <w:rStyle w:val="Hyperlink"/>
            <w:rFonts w:ascii="Times New Roman" w:hAnsi="Times New Roman" w:cs="Times New Roman"/>
            <w:sz w:val="24"/>
            <w:szCs w:val="24"/>
          </w:rPr>
          <w:t>altisource.com</w:t>
        </w:r>
      </w:hyperlink>
      <w:r w:rsidRPr="00454F20">
        <w:rPr>
          <w:rFonts w:ascii="Times New Roman" w:hAnsi="Times New Roman" w:cs="Times New Roman"/>
          <w:sz w:val="24"/>
          <w:szCs w:val="24"/>
        </w:rPr>
        <w:t>.</w:t>
      </w:r>
    </w:p>
    <w:p w:rsidR="00304FD4" w:rsidRDefault="00304FD4" w:rsidP="00304FD4">
      <w:pPr>
        <w:jc w:val="center"/>
        <w:rPr>
          <w:rFonts w:ascii="Times New Roman" w:hAnsi="Times New Roman" w:cs="Times New Roman"/>
          <w:sz w:val="24"/>
          <w:szCs w:val="24"/>
        </w:rPr>
      </w:pPr>
      <w:r>
        <w:rPr>
          <w:rFonts w:ascii="Times New Roman" w:hAnsi="Times New Roman" w:cs="Times New Roman"/>
          <w:sz w:val="24"/>
          <w:szCs w:val="24"/>
        </w:rPr>
        <w:t>###</w:t>
      </w:r>
    </w:p>
    <w:p w:rsidR="004B1A79" w:rsidRPr="006020ED" w:rsidRDefault="00304FD4" w:rsidP="006020ED">
      <w:pPr>
        <w:spacing w:after="0" w:line="240" w:lineRule="auto"/>
        <w:jc w:val="both"/>
        <w:rPr>
          <w:rFonts w:ascii="Times New Roman" w:eastAsia="Calibri" w:hAnsi="Times New Roman" w:cs="Times New Roman"/>
          <w:sz w:val="24"/>
          <w:szCs w:val="24"/>
          <w:shd w:val="clear" w:color="auto" w:fill="FFFFFF"/>
        </w:rPr>
      </w:pPr>
      <w:r w:rsidRPr="00904F36">
        <w:rPr>
          <w:rFonts w:ascii="Times New Roman" w:eastAsia="Calibri" w:hAnsi="Times New Roman" w:cs="Times New Roman"/>
          <w:sz w:val="24"/>
          <w:szCs w:val="24"/>
        </w:rPr>
        <w:t xml:space="preserve">Source: </w:t>
      </w:r>
      <w:r w:rsidRPr="00904F36">
        <w:rPr>
          <w:rFonts w:ascii="Times New Roman" w:eastAsia="Calibri" w:hAnsi="Times New Roman" w:cs="Times New Roman"/>
          <w:sz w:val="24"/>
          <w:szCs w:val="24"/>
          <w:shd w:val="clear" w:color="auto" w:fill="FFFFFF"/>
        </w:rPr>
        <w:t xml:space="preserve">Altisource </w:t>
      </w:r>
      <w:r>
        <w:rPr>
          <w:rFonts w:ascii="Times New Roman" w:eastAsia="Calibri" w:hAnsi="Times New Roman" w:cs="Times New Roman"/>
          <w:sz w:val="24"/>
          <w:szCs w:val="24"/>
          <w:shd w:val="clear" w:color="auto" w:fill="FFFFFF"/>
        </w:rPr>
        <w:t xml:space="preserve">Portfolio Solutions </w:t>
      </w:r>
      <w:r w:rsidRPr="00904F36">
        <w:rPr>
          <w:rFonts w:ascii="Times New Roman" w:eastAsia="Calibri" w:hAnsi="Times New Roman" w:cs="Times New Roman"/>
          <w:sz w:val="24"/>
          <w:szCs w:val="24"/>
          <w:shd w:val="clear" w:color="auto" w:fill="FFFFFF"/>
        </w:rPr>
        <w:t>S.A.</w:t>
      </w:r>
    </w:p>
    <w:sectPr w:rsidR="004B1A79" w:rsidRPr="006020ED">
      <w:headerReference w:type="default" r:id="rId15"/>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638060" w16cid:durableId="20C1B92C"/>
  <w16cid:commentId w16cid:paraId="008BAB10" w16cid:durableId="20BD36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A9B" w:rsidRDefault="009F7A9B" w:rsidP="0069340B">
      <w:pPr>
        <w:spacing w:after="0" w:line="240" w:lineRule="auto"/>
      </w:pPr>
      <w:r>
        <w:separator/>
      </w:r>
    </w:p>
  </w:endnote>
  <w:endnote w:type="continuationSeparator" w:id="0">
    <w:p w:rsidR="009F7A9B" w:rsidRDefault="009F7A9B" w:rsidP="00693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A9B" w:rsidRDefault="009F7A9B" w:rsidP="0069340B">
      <w:pPr>
        <w:spacing w:after="0" w:line="240" w:lineRule="auto"/>
      </w:pPr>
      <w:r>
        <w:separator/>
      </w:r>
    </w:p>
  </w:footnote>
  <w:footnote w:type="continuationSeparator" w:id="0">
    <w:p w:rsidR="009F7A9B" w:rsidRDefault="009F7A9B" w:rsidP="00693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40B" w:rsidRDefault="00D726AD" w:rsidP="0069340B">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E29DE"/>
    <w:multiLevelType w:val="hybridMultilevel"/>
    <w:tmpl w:val="5C8CE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84DD5"/>
    <w:multiLevelType w:val="hybridMultilevel"/>
    <w:tmpl w:val="6A5A9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2C052F"/>
    <w:multiLevelType w:val="hybridMultilevel"/>
    <w:tmpl w:val="084C92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74C68"/>
    <w:multiLevelType w:val="multilevel"/>
    <w:tmpl w:val="10144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475F8"/>
    <w:multiLevelType w:val="hybridMultilevel"/>
    <w:tmpl w:val="B7361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B10FA"/>
    <w:multiLevelType w:val="hybridMultilevel"/>
    <w:tmpl w:val="938032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452AD"/>
    <w:multiLevelType w:val="hybridMultilevel"/>
    <w:tmpl w:val="72FA3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60007"/>
    <w:multiLevelType w:val="hybridMultilevel"/>
    <w:tmpl w:val="51E4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E24F0"/>
    <w:multiLevelType w:val="hybridMultilevel"/>
    <w:tmpl w:val="903C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A4670"/>
    <w:multiLevelType w:val="hybridMultilevel"/>
    <w:tmpl w:val="092C45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F49B2"/>
    <w:multiLevelType w:val="multilevel"/>
    <w:tmpl w:val="F5D8E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0E5B"/>
    <w:multiLevelType w:val="hybridMultilevel"/>
    <w:tmpl w:val="FB7E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F4E7B"/>
    <w:multiLevelType w:val="hybridMultilevel"/>
    <w:tmpl w:val="28243C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437DA6"/>
    <w:multiLevelType w:val="hybridMultilevel"/>
    <w:tmpl w:val="3ADE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045769"/>
    <w:multiLevelType w:val="hybridMultilevel"/>
    <w:tmpl w:val="64C43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D3E58"/>
    <w:multiLevelType w:val="hybridMultilevel"/>
    <w:tmpl w:val="ED18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6A0934"/>
    <w:multiLevelType w:val="hybridMultilevel"/>
    <w:tmpl w:val="9B30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E0099D"/>
    <w:multiLevelType w:val="multilevel"/>
    <w:tmpl w:val="EAB6C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EF6F56"/>
    <w:multiLevelType w:val="hybridMultilevel"/>
    <w:tmpl w:val="D2243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B85799"/>
    <w:multiLevelType w:val="hybridMultilevel"/>
    <w:tmpl w:val="80CE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362EF9"/>
    <w:multiLevelType w:val="hybridMultilevel"/>
    <w:tmpl w:val="6D7EDC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C869E7"/>
    <w:multiLevelType w:val="hybridMultilevel"/>
    <w:tmpl w:val="0666C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285B4E"/>
    <w:multiLevelType w:val="hybridMultilevel"/>
    <w:tmpl w:val="0E18F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167DBA"/>
    <w:multiLevelType w:val="multilevel"/>
    <w:tmpl w:val="55B0DA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DB40E1"/>
    <w:multiLevelType w:val="hybridMultilevel"/>
    <w:tmpl w:val="26F4C1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B64FF3"/>
    <w:multiLevelType w:val="hybridMultilevel"/>
    <w:tmpl w:val="A28C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3"/>
  </w:num>
  <w:num w:numId="4">
    <w:abstractNumId w:val="17"/>
  </w:num>
  <w:num w:numId="5">
    <w:abstractNumId w:val="11"/>
  </w:num>
  <w:num w:numId="6">
    <w:abstractNumId w:val="8"/>
  </w:num>
  <w:num w:numId="7">
    <w:abstractNumId w:val="2"/>
  </w:num>
  <w:num w:numId="8">
    <w:abstractNumId w:val="21"/>
  </w:num>
  <w:num w:numId="9">
    <w:abstractNumId w:val="1"/>
  </w:num>
  <w:num w:numId="10">
    <w:abstractNumId w:val="1"/>
  </w:num>
  <w:num w:numId="11">
    <w:abstractNumId w:val="7"/>
  </w:num>
  <w:num w:numId="12">
    <w:abstractNumId w:val="0"/>
  </w:num>
  <w:num w:numId="13">
    <w:abstractNumId w:val="6"/>
  </w:num>
  <w:num w:numId="14">
    <w:abstractNumId w:val="14"/>
  </w:num>
  <w:num w:numId="15">
    <w:abstractNumId w:val="9"/>
  </w:num>
  <w:num w:numId="16">
    <w:abstractNumId w:val="15"/>
  </w:num>
  <w:num w:numId="17">
    <w:abstractNumId w:val="5"/>
  </w:num>
  <w:num w:numId="18">
    <w:abstractNumId w:val="23"/>
  </w:num>
  <w:num w:numId="19">
    <w:abstractNumId w:val="12"/>
  </w:num>
  <w:num w:numId="20">
    <w:abstractNumId w:val="5"/>
  </w:num>
  <w:num w:numId="21">
    <w:abstractNumId w:val="13"/>
  </w:num>
  <w:num w:numId="22">
    <w:abstractNumId w:val="25"/>
  </w:num>
  <w:num w:numId="23">
    <w:abstractNumId w:val="20"/>
  </w:num>
  <w:num w:numId="24">
    <w:abstractNumId w:val="24"/>
  </w:num>
  <w:num w:numId="25">
    <w:abstractNumId w:val="4"/>
  </w:num>
  <w:num w:numId="26">
    <w:abstractNumId w:val="16"/>
  </w:num>
  <w:num w:numId="27">
    <w:abstractNumId w:val="1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40B"/>
    <w:rsid w:val="00001874"/>
    <w:rsid w:val="00002732"/>
    <w:rsid w:val="00002E20"/>
    <w:rsid w:val="00004C1F"/>
    <w:rsid w:val="00010B70"/>
    <w:rsid w:val="00010F1C"/>
    <w:rsid w:val="00011008"/>
    <w:rsid w:val="000125F0"/>
    <w:rsid w:val="000143F5"/>
    <w:rsid w:val="000167A4"/>
    <w:rsid w:val="00017D0E"/>
    <w:rsid w:val="00021C1E"/>
    <w:rsid w:val="0002296A"/>
    <w:rsid w:val="00022BE5"/>
    <w:rsid w:val="00023ECE"/>
    <w:rsid w:val="00025834"/>
    <w:rsid w:val="00026BE6"/>
    <w:rsid w:val="00027F68"/>
    <w:rsid w:val="00033E43"/>
    <w:rsid w:val="00033F97"/>
    <w:rsid w:val="000367A2"/>
    <w:rsid w:val="00036CE2"/>
    <w:rsid w:val="00037B74"/>
    <w:rsid w:val="00040E95"/>
    <w:rsid w:val="000460E9"/>
    <w:rsid w:val="00046BC1"/>
    <w:rsid w:val="00046E8F"/>
    <w:rsid w:val="000509A8"/>
    <w:rsid w:val="00050AEF"/>
    <w:rsid w:val="00050B56"/>
    <w:rsid w:val="00054008"/>
    <w:rsid w:val="0005495C"/>
    <w:rsid w:val="00057938"/>
    <w:rsid w:val="00057E36"/>
    <w:rsid w:val="000609E5"/>
    <w:rsid w:val="00066448"/>
    <w:rsid w:val="000706F6"/>
    <w:rsid w:val="00072EDA"/>
    <w:rsid w:val="00075F3C"/>
    <w:rsid w:val="0007762D"/>
    <w:rsid w:val="000818E7"/>
    <w:rsid w:val="00083A76"/>
    <w:rsid w:val="0008495A"/>
    <w:rsid w:val="0008644F"/>
    <w:rsid w:val="00086EE4"/>
    <w:rsid w:val="00087A47"/>
    <w:rsid w:val="00090D49"/>
    <w:rsid w:val="00097CFE"/>
    <w:rsid w:val="000A209D"/>
    <w:rsid w:val="000A242F"/>
    <w:rsid w:val="000A2671"/>
    <w:rsid w:val="000A2B7A"/>
    <w:rsid w:val="000A412F"/>
    <w:rsid w:val="000A49B0"/>
    <w:rsid w:val="000B0BF1"/>
    <w:rsid w:val="000B1220"/>
    <w:rsid w:val="000B3C31"/>
    <w:rsid w:val="000B4051"/>
    <w:rsid w:val="000B513A"/>
    <w:rsid w:val="000B7A28"/>
    <w:rsid w:val="000C04E9"/>
    <w:rsid w:val="000C0C63"/>
    <w:rsid w:val="000C321B"/>
    <w:rsid w:val="000C40C9"/>
    <w:rsid w:val="000C4A11"/>
    <w:rsid w:val="000C6674"/>
    <w:rsid w:val="000C7EBA"/>
    <w:rsid w:val="000D110D"/>
    <w:rsid w:val="000D164D"/>
    <w:rsid w:val="000D32BD"/>
    <w:rsid w:val="000D4CAD"/>
    <w:rsid w:val="000D66B8"/>
    <w:rsid w:val="000D66F7"/>
    <w:rsid w:val="000E0086"/>
    <w:rsid w:val="000E0410"/>
    <w:rsid w:val="000E239E"/>
    <w:rsid w:val="000E4B8B"/>
    <w:rsid w:val="000E5ABB"/>
    <w:rsid w:val="000E66E3"/>
    <w:rsid w:val="000F39E2"/>
    <w:rsid w:val="000F4CC7"/>
    <w:rsid w:val="000F4FF7"/>
    <w:rsid w:val="000F5A5E"/>
    <w:rsid w:val="00100EF5"/>
    <w:rsid w:val="00101B65"/>
    <w:rsid w:val="00102326"/>
    <w:rsid w:val="001048DA"/>
    <w:rsid w:val="001067CD"/>
    <w:rsid w:val="00107D6A"/>
    <w:rsid w:val="001110E2"/>
    <w:rsid w:val="001120C7"/>
    <w:rsid w:val="0011267B"/>
    <w:rsid w:val="00113FD8"/>
    <w:rsid w:val="00114786"/>
    <w:rsid w:val="00114B2D"/>
    <w:rsid w:val="00115112"/>
    <w:rsid w:val="00115EA2"/>
    <w:rsid w:val="0011676F"/>
    <w:rsid w:val="0012082D"/>
    <w:rsid w:val="00120EBA"/>
    <w:rsid w:val="00123535"/>
    <w:rsid w:val="001306AE"/>
    <w:rsid w:val="00131D6C"/>
    <w:rsid w:val="00136926"/>
    <w:rsid w:val="00136B43"/>
    <w:rsid w:val="00140F5E"/>
    <w:rsid w:val="001508E5"/>
    <w:rsid w:val="0015165C"/>
    <w:rsid w:val="001528DE"/>
    <w:rsid w:val="0015416C"/>
    <w:rsid w:val="00156172"/>
    <w:rsid w:val="00156555"/>
    <w:rsid w:val="00156D02"/>
    <w:rsid w:val="00157655"/>
    <w:rsid w:val="001614F8"/>
    <w:rsid w:val="001626ED"/>
    <w:rsid w:val="001636CE"/>
    <w:rsid w:val="00163DFA"/>
    <w:rsid w:val="00165B7E"/>
    <w:rsid w:val="00167A45"/>
    <w:rsid w:val="001737F4"/>
    <w:rsid w:val="00176111"/>
    <w:rsid w:val="00177CF2"/>
    <w:rsid w:val="001802CF"/>
    <w:rsid w:val="00181B8A"/>
    <w:rsid w:val="00183AAE"/>
    <w:rsid w:val="00185C57"/>
    <w:rsid w:val="00186B96"/>
    <w:rsid w:val="00190E6A"/>
    <w:rsid w:val="001959B9"/>
    <w:rsid w:val="001A0E4D"/>
    <w:rsid w:val="001A1FC4"/>
    <w:rsid w:val="001A2683"/>
    <w:rsid w:val="001A5034"/>
    <w:rsid w:val="001A7995"/>
    <w:rsid w:val="001A7A09"/>
    <w:rsid w:val="001A7B20"/>
    <w:rsid w:val="001B3228"/>
    <w:rsid w:val="001B4220"/>
    <w:rsid w:val="001C01F6"/>
    <w:rsid w:val="001C1A4B"/>
    <w:rsid w:val="001C364F"/>
    <w:rsid w:val="001C55F0"/>
    <w:rsid w:val="001C5BE7"/>
    <w:rsid w:val="001C7495"/>
    <w:rsid w:val="001D0B95"/>
    <w:rsid w:val="001D1C4F"/>
    <w:rsid w:val="001D3862"/>
    <w:rsid w:val="001D5117"/>
    <w:rsid w:val="001D60B8"/>
    <w:rsid w:val="001D72DB"/>
    <w:rsid w:val="001E0B25"/>
    <w:rsid w:val="001E36B3"/>
    <w:rsid w:val="001E3C36"/>
    <w:rsid w:val="001E63D2"/>
    <w:rsid w:val="001E65B8"/>
    <w:rsid w:val="001F4D73"/>
    <w:rsid w:val="001F5022"/>
    <w:rsid w:val="001F6F79"/>
    <w:rsid w:val="00201B31"/>
    <w:rsid w:val="00204515"/>
    <w:rsid w:val="002057F4"/>
    <w:rsid w:val="00207B76"/>
    <w:rsid w:val="00210A9C"/>
    <w:rsid w:val="00213710"/>
    <w:rsid w:val="002141BF"/>
    <w:rsid w:val="002148E3"/>
    <w:rsid w:val="00214C06"/>
    <w:rsid w:val="0021558D"/>
    <w:rsid w:val="002201CF"/>
    <w:rsid w:val="0022316A"/>
    <w:rsid w:val="00223388"/>
    <w:rsid w:val="002237AA"/>
    <w:rsid w:val="00224413"/>
    <w:rsid w:val="00224C16"/>
    <w:rsid w:val="00224DFB"/>
    <w:rsid w:val="00224E32"/>
    <w:rsid w:val="00225353"/>
    <w:rsid w:val="0022543E"/>
    <w:rsid w:val="00227702"/>
    <w:rsid w:val="00227F8E"/>
    <w:rsid w:val="0023059E"/>
    <w:rsid w:val="00230899"/>
    <w:rsid w:val="0023329C"/>
    <w:rsid w:val="0023399F"/>
    <w:rsid w:val="00235231"/>
    <w:rsid w:val="002355A4"/>
    <w:rsid w:val="00236021"/>
    <w:rsid w:val="00237915"/>
    <w:rsid w:val="002406F7"/>
    <w:rsid w:val="00241081"/>
    <w:rsid w:val="002415B7"/>
    <w:rsid w:val="00241D24"/>
    <w:rsid w:val="002434D2"/>
    <w:rsid w:val="002466BA"/>
    <w:rsid w:val="00246A4A"/>
    <w:rsid w:val="002500FC"/>
    <w:rsid w:val="002507F7"/>
    <w:rsid w:val="00252463"/>
    <w:rsid w:val="0025394A"/>
    <w:rsid w:val="00254324"/>
    <w:rsid w:val="0025440D"/>
    <w:rsid w:val="00255962"/>
    <w:rsid w:val="00255AE1"/>
    <w:rsid w:val="00255EAB"/>
    <w:rsid w:val="00256BF6"/>
    <w:rsid w:val="002572C9"/>
    <w:rsid w:val="0025757F"/>
    <w:rsid w:val="002622DD"/>
    <w:rsid w:val="00262472"/>
    <w:rsid w:val="00262B01"/>
    <w:rsid w:val="0026394D"/>
    <w:rsid w:val="0026549A"/>
    <w:rsid w:val="002655F6"/>
    <w:rsid w:val="00267918"/>
    <w:rsid w:val="00267DF0"/>
    <w:rsid w:val="002708B8"/>
    <w:rsid w:val="00271490"/>
    <w:rsid w:val="0027379C"/>
    <w:rsid w:val="00274399"/>
    <w:rsid w:val="0027663F"/>
    <w:rsid w:val="0027787F"/>
    <w:rsid w:val="00283DC1"/>
    <w:rsid w:val="00286705"/>
    <w:rsid w:val="002872E3"/>
    <w:rsid w:val="00293BE4"/>
    <w:rsid w:val="00295239"/>
    <w:rsid w:val="00296F1D"/>
    <w:rsid w:val="002A2C1C"/>
    <w:rsid w:val="002A3CBA"/>
    <w:rsid w:val="002A4895"/>
    <w:rsid w:val="002A5BCA"/>
    <w:rsid w:val="002A6821"/>
    <w:rsid w:val="002A763B"/>
    <w:rsid w:val="002A7D65"/>
    <w:rsid w:val="002B17BC"/>
    <w:rsid w:val="002B26B6"/>
    <w:rsid w:val="002B405E"/>
    <w:rsid w:val="002B62C3"/>
    <w:rsid w:val="002C024C"/>
    <w:rsid w:val="002C0502"/>
    <w:rsid w:val="002C0948"/>
    <w:rsid w:val="002C099A"/>
    <w:rsid w:val="002C1296"/>
    <w:rsid w:val="002C1DD7"/>
    <w:rsid w:val="002C2475"/>
    <w:rsid w:val="002C6CBC"/>
    <w:rsid w:val="002D14DD"/>
    <w:rsid w:val="002D1D52"/>
    <w:rsid w:val="002D6046"/>
    <w:rsid w:val="002D6726"/>
    <w:rsid w:val="002D73AD"/>
    <w:rsid w:val="002D7811"/>
    <w:rsid w:val="002E024F"/>
    <w:rsid w:val="002E0A1D"/>
    <w:rsid w:val="002E1D71"/>
    <w:rsid w:val="002E4F50"/>
    <w:rsid w:val="002F2C86"/>
    <w:rsid w:val="002F3FDA"/>
    <w:rsid w:val="002F4EF7"/>
    <w:rsid w:val="002F5868"/>
    <w:rsid w:val="002F5FA0"/>
    <w:rsid w:val="002F71B7"/>
    <w:rsid w:val="00302A85"/>
    <w:rsid w:val="00304FD4"/>
    <w:rsid w:val="00305869"/>
    <w:rsid w:val="0030702F"/>
    <w:rsid w:val="00313F07"/>
    <w:rsid w:val="00315E4A"/>
    <w:rsid w:val="0031675E"/>
    <w:rsid w:val="003200B6"/>
    <w:rsid w:val="003212AE"/>
    <w:rsid w:val="0032271D"/>
    <w:rsid w:val="003241F2"/>
    <w:rsid w:val="00325300"/>
    <w:rsid w:val="003260F1"/>
    <w:rsid w:val="00326444"/>
    <w:rsid w:val="0032735C"/>
    <w:rsid w:val="00331568"/>
    <w:rsid w:val="0033361F"/>
    <w:rsid w:val="00333AF8"/>
    <w:rsid w:val="0033467A"/>
    <w:rsid w:val="003407BE"/>
    <w:rsid w:val="00345520"/>
    <w:rsid w:val="003475CC"/>
    <w:rsid w:val="00347744"/>
    <w:rsid w:val="0035679D"/>
    <w:rsid w:val="0035704B"/>
    <w:rsid w:val="00357369"/>
    <w:rsid w:val="003607F8"/>
    <w:rsid w:val="0036232A"/>
    <w:rsid w:val="003627B3"/>
    <w:rsid w:val="0036307E"/>
    <w:rsid w:val="00364797"/>
    <w:rsid w:val="00366FA1"/>
    <w:rsid w:val="003705FB"/>
    <w:rsid w:val="003722FD"/>
    <w:rsid w:val="003729B6"/>
    <w:rsid w:val="003738B1"/>
    <w:rsid w:val="00374239"/>
    <w:rsid w:val="003746D4"/>
    <w:rsid w:val="00375CEE"/>
    <w:rsid w:val="003773DD"/>
    <w:rsid w:val="00380009"/>
    <w:rsid w:val="00384E7A"/>
    <w:rsid w:val="00385668"/>
    <w:rsid w:val="00390A69"/>
    <w:rsid w:val="00392261"/>
    <w:rsid w:val="003949CC"/>
    <w:rsid w:val="00395466"/>
    <w:rsid w:val="003974F7"/>
    <w:rsid w:val="003A13DA"/>
    <w:rsid w:val="003A37F9"/>
    <w:rsid w:val="003A4852"/>
    <w:rsid w:val="003A6F76"/>
    <w:rsid w:val="003B20BC"/>
    <w:rsid w:val="003B2327"/>
    <w:rsid w:val="003B336C"/>
    <w:rsid w:val="003B6D90"/>
    <w:rsid w:val="003B77E1"/>
    <w:rsid w:val="003B7929"/>
    <w:rsid w:val="003C161E"/>
    <w:rsid w:val="003C4902"/>
    <w:rsid w:val="003C4CAB"/>
    <w:rsid w:val="003C569C"/>
    <w:rsid w:val="003D339A"/>
    <w:rsid w:val="003D517A"/>
    <w:rsid w:val="003D64BD"/>
    <w:rsid w:val="003D6667"/>
    <w:rsid w:val="003E391F"/>
    <w:rsid w:val="003E6770"/>
    <w:rsid w:val="003F319C"/>
    <w:rsid w:val="003F5631"/>
    <w:rsid w:val="004021CC"/>
    <w:rsid w:val="004041C9"/>
    <w:rsid w:val="00406558"/>
    <w:rsid w:val="00410944"/>
    <w:rsid w:val="0041406D"/>
    <w:rsid w:val="004145FE"/>
    <w:rsid w:val="00416022"/>
    <w:rsid w:val="00421582"/>
    <w:rsid w:val="004233B1"/>
    <w:rsid w:val="004236F5"/>
    <w:rsid w:val="004238C0"/>
    <w:rsid w:val="00430ED1"/>
    <w:rsid w:val="00431371"/>
    <w:rsid w:val="004327CB"/>
    <w:rsid w:val="004336B4"/>
    <w:rsid w:val="004339F8"/>
    <w:rsid w:val="00434695"/>
    <w:rsid w:val="00436B4E"/>
    <w:rsid w:val="00437F5C"/>
    <w:rsid w:val="00440302"/>
    <w:rsid w:val="00441416"/>
    <w:rsid w:val="00444126"/>
    <w:rsid w:val="00444572"/>
    <w:rsid w:val="00446329"/>
    <w:rsid w:val="00446E19"/>
    <w:rsid w:val="004504F9"/>
    <w:rsid w:val="00452481"/>
    <w:rsid w:val="0045398F"/>
    <w:rsid w:val="004544AD"/>
    <w:rsid w:val="00454A1F"/>
    <w:rsid w:val="00456067"/>
    <w:rsid w:val="004564F6"/>
    <w:rsid w:val="0045715C"/>
    <w:rsid w:val="00463461"/>
    <w:rsid w:val="00464D2A"/>
    <w:rsid w:val="00467EE5"/>
    <w:rsid w:val="00467FD7"/>
    <w:rsid w:val="00470BB6"/>
    <w:rsid w:val="004716F2"/>
    <w:rsid w:val="00472CAD"/>
    <w:rsid w:val="0047325F"/>
    <w:rsid w:val="0047421E"/>
    <w:rsid w:val="004761BC"/>
    <w:rsid w:val="00476AF6"/>
    <w:rsid w:val="0047755C"/>
    <w:rsid w:val="0048110A"/>
    <w:rsid w:val="00481F1F"/>
    <w:rsid w:val="00482A3C"/>
    <w:rsid w:val="004867BE"/>
    <w:rsid w:val="00486E6C"/>
    <w:rsid w:val="004874D1"/>
    <w:rsid w:val="00494F11"/>
    <w:rsid w:val="004960A3"/>
    <w:rsid w:val="004975DC"/>
    <w:rsid w:val="004A1E23"/>
    <w:rsid w:val="004A20CE"/>
    <w:rsid w:val="004A2479"/>
    <w:rsid w:val="004A3407"/>
    <w:rsid w:val="004A3461"/>
    <w:rsid w:val="004A3531"/>
    <w:rsid w:val="004B1A79"/>
    <w:rsid w:val="004B255F"/>
    <w:rsid w:val="004B2854"/>
    <w:rsid w:val="004B2CE0"/>
    <w:rsid w:val="004B446E"/>
    <w:rsid w:val="004C0918"/>
    <w:rsid w:val="004C49F0"/>
    <w:rsid w:val="004C5B83"/>
    <w:rsid w:val="004D11A6"/>
    <w:rsid w:val="004D489A"/>
    <w:rsid w:val="004D70D8"/>
    <w:rsid w:val="004D73DF"/>
    <w:rsid w:val="004D7D93"/>
    <w:rsid w:val="004E0A4E"/>
    <w:rsid w:val="004E2833"/>
    <w:rsid w:val="004E6D68"/>
    <w:rsid w:val="004F00F4"/>
    <w:rsid w:val="004F0A42"/>
    <w:rsid w:val="004F19DD"/>
    <w:rsid w:val="004F34AC"/>
    <w:rsid w:val="004F42BE"/>
    <w:rsid w:val="004F6E55"/>
    <w:rsid w:val="004F6ED6"/>
    <w:rsid w:val="004F7098"/>
    <w:rsid w:val="00500714"/>
    <w:rsid w:val="00507350"/>
    <w:rsid w:val="00513BCD"/>
    <w:rsid w:val="005162CB"/>
    <w:rsid w:val="0051732F"/>
    <w:rsid w:val="00521C35"/>
    <w:rsid w:val="00523503"/>
    <w:rsid w:val="00523549"/>
    <w:rsid w:val="0052427D"/>
    <w:rsid w:val="005255C5"/>
    <w:rsid w:val="00526B4D"/>
    <w:rsid w:val="005325CA"/>
    <w:rsid w:val="005331A8"/>
    <w:rsid w:val="005349EB"/>
    <w:rsid w:val="0053684E"/>
    <w:rsid w:val="00540321"/>
    <w:rsid w:val="00543BB1"/>
    <w:rsid w:val="00544A5F"/>
    <w:rsid w:val="00544D83"/>
    <w:rsid w:val="00545065"/>
    <w:rsid w:val="00551F77"/>
    <w:rsid w:val="00552571"/>
    <w:rsid w:val="00552E2B"/>
    <w:rsid w:val="005533B6"/>
    <w:rsid w:val="00553DA6"/>
    <w:rsid w:val="00560A91"/>
    <w:rsid w:val="00563731"/>
    <w:rsid w:val="00563DAF"/>
    <w:rsid w:val="00566AC1"/>
    <w:rsid w:val="00566BC2"/>
    <w:rsid w:val="00566BFA"/>
    <w:rsid w:val="00570B2D"/>
    <w:rsid w:val="00573B90"/>
    <w:rsid w:val="00573FB5"/>
    <w:rsid w:val="00576F63"/>
    <w:rsid w:val="00577970"/>
    <w:rsid w:val="00577DE8"/>
    <w:rsid w:val="00584C88"/>
    <w:rsid w:val="0058586F"/>
    <w:rsid w:val="00587CD7"/>
    <w:rsid w:val="005929A5"/>
    <w:rsid w:val="00593CD2"/>
    <w:rsid w:val="00594BC9"/>
    <w:rsid w:val="00595168"/>
    <w:rsid w:val="005959DB"/>
    <w:rsid w:val="005A050D"/>
    <w:rsid w:val="005A1E1A"/>
    <w:rsid w:val="005A24DE"/>
    <w:rsid w:val="005A409F"/>
    <w:rsid w:val="005A795B"/>
    <w:rsid w:val="005B1EC3"/>
    <w:rsid w:val="005B2531"/>
    <w:rsid w:val="005B5C60"/>
    <w:rsid w:val="005B6D8D"/>
    <w:rsid w:val="005B7C17"/>
    <w:rsid w:val="005C0E00"/>
    <w:rsid w:val="005C1739"/>
    <w:rsid w:val="005C17C6"/>
    <w:rsid w:val="005C2EE9"/>
    <w:rsid w:val="005C33A5"/>
    <w:rsid w:val="005C5295"/>
    <w:rsid w:val="005C718A"/>
    <w:rsid w:val="005D033E"/>
    <w:rsid w:val="005D3C2D"/>
    <w:rsid w:val="005D3E0A"/>
    <w:rsid w:val="005D42CA"/>
    <w:rsid w:val="005D5C0B"/>
    <w:rsid w:val="005D6516"/>
    <w:rsid w:val="005D6D31"/>
    <w:rsid w:val="005E033D"/>
    <w:rsid w:val="005E4929"/>
    <w:rsid w:val="005E4CDC"/>
    <w:rsid w:val="005E4D7D"/>
    <w:rsid w:val="005E54C4"/>
    <w:rsid w:val="005E685C"/>
    <w:rsid w:val="005E6DF8"/>
    <w:rsid w:val="005F37A2"/>
    <w:rsid w:val="005F415F"/>
    <w:rsid w:val="005F55B5"/>
    <w:rsid w:val="005F5C08"/>
    <w:rsid w:val="0060139F"/>
    <w:rsid w:val="006013FF"/>
    <w:rsid w:val="006020ED"/>
    <w:rsid w:val="00604057"/>
    <w:rsid w:val="00604E03"/>
    <w:rsid w:val="006050B4"/>
    <w:rsid w:val="00611169"/>
    <w:rsid w:val="00611230"/>
    <w:rsid w:val="006126CC"/>
    <w:rsid w:val="00612ED9"/>
    <w:rsid w:val="00615533"/>
    <w:rsid w:val="00616B8E"/>
    <w:rsid w:val="00617E97"/>
    <w:rsid w:val="0062088C"/>
    <w:rsid w:val="006310DC"/>
    <w:rsid w:val="006324AF"/>
    <w:rsid w:val="0063361E"/>
    <w:rsid w:val="00643939"/>
    <w:rsid w:val="0064422D"/>
    <w:rsid w:val="006444FC"/>
    <w:rsid w:val="00645647"/>
    <w:rsid w:val="00647AF5"/>
    <w:rsid w:val="006507E1"/>
    <w:rsid w:val="00650D8D"/>
    <w:rsid w:val="006513E5"/>
    <w:rsid w:val="00653E35"/>
    <w:rsid w:val="0066652E"/>
    <w:rsid w:val="0066780F"/>
    <w:rsid w:val="00676A3E"/>
    <w:rsid w:val="00676FCF"/>
    <w:rsid w:val="00677061"/>
    <w:rsid w:val="00677A8F"/>
    <w:rsid w:val="00681F9A"/>
    <w:rsid w:val="00682CC3"/>
    <w:rsid w:val="0068429B"/>
    <w:rsid w:val="00685420"/>
    <w:rsid w:val="006855FA"/>
    <w:rsid w:val="006867A9"/>
    <w:rsid w:val="00686E6D"/>
    <w:rsid w:val="00692340"/>
    <w:rsid w:val="00692F76"/>
    <w:rsid w:val="0069340B"/>
    <w:rsid w:val="00696183"/>
    <w:rsid w:val="0069717F"/>
    <w:rsid w:val="006A13DA"/>
    <w:rsid w:val="006A23B7"/>
    <w:rsid w:val="006A2F43"/>
    <w:rsid w:val="006A523C"/>
    <w:rsid w:val="006A5CBA"/>
    <w:rsid w:val="006A6EBF"/>
    <w:rsid w:val="006A78DB"/>
    <w:rsid w:val="006A7B2E"/>
    <w:rsid w:val="006B2D74"/>
    <w:rsid w:val="006B5067"/>
    <w:rsid w:val="006B589C"/>
    <w:rsid w:val="006B5AAA"/>
    <w:rsid w:val="006B66BC"/>
    <w:rsid w:val="006B75DF"/>
    <w:rsid w:val="006C3425"/>
    <w:rsid w:val="006C423F"/>
    <w:rsid w:val="006C777B"/>
    <w:rsid w:val="006C7983"/>
    <w:rsid w:val="006C79BC"/>
    <w:rsid w:val="006D1CBB"/>
    <w:rsid w:val="006D1F15"/>
    <w:rsid w:val="006D2868"/>
    <w:rsid w:val="006E086C"/>
    <w:rsid w:val="006E2907"/>
    <w:rsid w:val="006E2A2B"/>
    <w:rsid w:val="006E2E66"/>
    <w:rsid w:val="006E55C2"/>
    <w:rsid w:val="006E600F"/>
    <w:rsid w:val="006F04C6"/>
    <w:rsid w:val="006F09C4"/>
    <w:rsid w:val="006F175B"/>
    <w:rsid w:val="006F6E9D"/>
    <w:rsid w:val="006F7A4B"/>
    <w:rsid w:val="007007B2"/>
    <w:rsid w:val="007016E5"/>
    <w:rsid w:val="0070317A"/>
    <w:rsid w:val="007045AB"/>
    <w:rsid w:val="00704C3C"/>
    <w:rsid w:val="00707F63"/>
    <w:rsid w:val="00710DC4"/>
    <w:rsid w:val="00711DF0"/>
    <w:rsid w:val="00712C59"/>
    <w:rsid w:val="00713ABC"/>
    <w:rsid w:val="007150B2"/>
    <w:rsid w:val="00715840"/>
    <w:rsid w:val="007159ED"/>
    <w:rsid w:val="00716160"/>
    <w:rsid w:val="0071621A"/>
    <w:rsid w:val="0071668B"/>
    <w:rsid w:val="007171FB"/>
    <w:rsid w:val="0072051D"/>
    <w:rsid w:val="007247C0"/>
    <w:rsid w:val="007258D7"/>
    <w:rsid w:val="007258DD"/>
    <w:rsid w:val="00731FFF"/>
    <w:rsid w:val="00734586"/>
    <w:rsid w:val="00736932"/>
    <w:rsid w:val="00740A91"/>
    <w:rsid w:val="00742783"/>
    <w:rsid w:val="00743152"/>
    <w:rsid w:val="00745BE7"/>
    <w:rsid w:val="007465BB"/>
    <w:rsid w:val="007471F4"/>
    <w:rsid w:val="00747878"/>
    <w:rsid w:val="007478C9"/>
    <w:rsid w:val="00751EF3"/>
    <w:rsid w:val="00756921"/>
    <w:rsid w:val="00760FDA"/>
    <w:rsid w:val="007610DA"/>
    <w:rsid w:val="007619CF"/>
    <w:rsid w:val="00761FAE"/>
    <w:rsid w:val="00770FE3"/>
    <w:rsid w:val="00771557"/>
    <w:rsid w:val="00772CFD"/>
    <w:rsid w:val="00781D4F"/>
    <w:rsid w:val="00784ED6"/>
    <w:rsid w:val="00794380"/>
    <w:rsid w:val="007A0DA4"/>
    <w:rsid w:val="007A17B9"/>
    <w:rsid w:val="007A217B"/>
    <w:rsid w:val="007A4EA5"/>
    <w:rsid w:val="007A4EA9"/>
    <w:rsid w:val="007A6606"/>
    <w:rsid w:val="007A6A84"/>
    <w:rsid w:val="007B0251"/>
    <w:rsid w:val="007B0FB2"/>
    <w:rsid w:val="007B1735"/>
    <w:rsid w:val="007B1D50"/>
    <w:rsid w:val="007B246D"/>
    <w:rsid w:val="007B56BE"/>
    <w:rsid w:val="007C0030"/>
    <w:rsid w:val="007C0166"/>
    <w:rsid w:val="007C0690"/>
    <w:rsid w:val="007C0734"/>
    <w:rsid w:val="007C21A5"/>
    <w:rsid w:val="007C281D"/>
    <w:rsid w:val="007C7810"/>
    <w:rsid w:val="007D1A6E"/>
    <w:rsid w:val="007D20C3"/>
    <w:rsid w:val="007D6DD2"/>
    <w:rsid w:val="007D72F8"/>
    <w:rsid w:val="007E079C"/>
    <w:rsid w:val="007E1E2F"/>
    <w:rsid w:val="007E2603"/>
    <w:rsid w:val="007E3214"/>
    <w:rsid w:val="007E344A"/>
    <w:rsid w:val="007E3AE1"/>
    <w:rsid w:val="007E4DC6"/>
    <w:rsid w:val="007F1314"/>
    <w:rsid w:val="007F1758"/>
    <w:rsid w:val="007F1DD1"/>
    <w:rsid w:val="007F304A"/>
    <w:rsid w:val="007F32B5"/>
    <w:rsid w:val="007F6A01"/>
    <w:rsid w:val="007F7098"/>
    <w:rsid w:val="007F7EDA"/>
    <w:rsid w:val="00801D72"/>
    <w:rsid w:val="00802C26"/>
    <w:rsid w:val="008031E5"/>
    <w:rsid w:val="00807864"/>
    <w:rsid w:val="00810207"/>
    <w:rsid w:val="00811DF9"/>
    <w:rsid w:val="008134A4"/>
    <w:rsid w:val="00814416"/>
    <w:rsid w:val="00816338"/>
    <w:rsid w:val="00816C91"/>
    <w:rsid w:val="0081715A"/>
    <w:rsid w:val="00817E8F"/>
    <w:rsid w:val="00820557"/>
    <w:rsid w:val="00821CFE"/>
    <w:rsid w:val="00826D56"/>
    <w:rsid w:val="00831BB9"/>
    <w:rsid w:val="00831C30"/>
    <w:rsid w:val="00832122"/>
    <w:rsid w:val="00832C18"/>
    <w:rsid w:val="00834DAB"/>
    <w:rsid w:val="00835942"/>
    <w:rsid w:val="00837339"/>
    <w:rsid w:val="008427D5"/>
    <w:rsid w:val="00843185"/>
    <w:rsid w:val="00846965"/>
    <w:rsid w:val="00846C49"/>
    <w:rsid w:val="008524B1"/>
    <w:rsid w:val="00852C74"/>
    <w:rsid w:val="00854562"/>
    <w:rsid w:val="00855F76"/>
    <w:rsid w:val="00857688"/>
    <w:rsid w:val="00857D2F"/>
    <w:rsid w:val="00861BFE"/>
    <w:rsid w:val="00861D2F"/>
    <w:rsid w:val="008632EA"/>
    <w:rsid w:val="00864207"/>
    <w:rsid w:val="00864B94"/>
    <w:rsid w:val="00865F4A"/>
    <w:rsid w:val="00866141"/>
    <w:rsid w:val="008661A7"/>
    <w:rsid w:val="00866B5E"/>
    <w:rsid w:val="00870962"/>
    <w:rsid w:val="00870DE8"/>
    <w:rsid w:val="00871E84"/>
    <w:rsid w:val="00872971"/>
    <w:rsid w:val="00873BC1"/>
    <w:rsid w:val="008746C9"/>
    <w:rsid w:val="00877E41"/>
    <w:rsid w:val="0088000E"/>
    <w:rsid w:val="00880C5B"/>
    <w:rsid w:val="00882C07"/>
    <w:rsid w:val="008866C9"/>
    <w:rsid w:val="008919EC"/>
    <w:rsid w:val="00892D96"/>
    <w:rsid w:val="00893718"/>
    <w:rsid w:val="00893EB2"/>
    <w:rsid w:val="00895FD1"/>
    <w:rsid w:val="0089769F"/>
    <w:rsid w:val="008977E4"/>
    <w:rsid w:val="00897D06"/>
    <w:rsid w:val="00897E41"/>
    <w:rsid w:val="008A0EB6"/>
    <w:rsid w:val="008A1159"/>
    <w:rsid w:val="008A14E4"/>
    <w:rsid w:val="008A4CE6"/>
    <w:rsid w:val="008A6ACB"/>
    <w:rsid w:val="008A72E4"/>
    <w:rsid w:val="008B3BBA"/>
    <w:rsid w:val="008B57CF"/>
    <w:rsid w:val="008B7899"/>
    <w:rsid w:val="008C0FBB"/>
    <w:rsid w:val="008C5EA0"/>
    <w:rsid w:val="008C7224"/>
    <w:rsid w:val="008D2FA1"/>
    <w:rsid w:val="008D5C57"/>
    <w:rsid w:val="008E070E"/>
    <w:rsid w:val="008E10AB"/>
    <w:rsid w:val="008E160F"/>
    <w:rsid w:val="008E1913"/>
    <w:rsid w:val="008E37D0"/>
    <w:rsid w:val="008E3E68"/>
    <w:rsid w:val="008E4231"/>
    <w:rsid w:val="008E48B4"/>
    <w:rsid w:val="008E534A"/>
    <w:rsid w:val="008E5363"/>
    <w:rsid w:val="008E77E1"/>
    <w:rsid w:val="008F2034"/>
    <w:rsid w:val="008F2B0D"/>
    <w:rsid w:val="008F42D7"/>
    <w:rsid w:val="008F6615"/>
    <w:rsid w:val="008F6E55"/>
    <w:rsid w:val="009012F4"/>
    <w:rsid w:val="00904F36"/>
    <w:rsid w:val="00911982"/>
    <w:rsid w:val="00911EEC"/>
    <w:rsid w:val="009123F1"/>
    <w:rsid w:val="00913FDD"/>
    <w:rsid w:val="00916F2F"/>
    <w:rsid w:val="00921945"/>
    <w:rsid w:val="00921BD9"/>
    <w:rsid w:val="00924792"/>
    <w:rsid w:val="00925B81"/>
    <w:rsid w:val="00925F60"/>
    <w:rsid w:val="00926A44"/>
    <w:rsid w:val="00927016"/>
    <w:rsid w:val="009272C0"/>
    <w:rsid w:val="00927751"/>
    <w:rsid w:val="009327BF"/>
    <w:rsid w:val="00932A14"/>
    <w:rsid w:val="00935227"/>
    <w:rsid w:val="00937EC0"/>
    <w:rsid w:val="0094138A"/>
    <w:rsid w:val="0094252A"/>
    <w:rsid w:val="0094326B"/>
    <w:rsid w:val="00944C5C"/>
    <w:rsid w:val="00947A87"/>
    <w:rsid w:val="00951319"/>
    <w:rsid w:val="0095188C"/>
    <w:rsid w:val="009522AA"/>
    <w:rsid w:val="00952CCF"/>
    <w:rsid w:val="00953C91"/>
    <w:rsid w:val="00953F1A"/>
    <w:rsid w:val="00954DA0"/>
    <w:rsid w:val="009606CB"/>
    <w:rsid w:val="00961103"/>
    <w:rsid w:val="0096581B"/>
    <w:rsid w:val="00965983"/>
    <w:rsid w:val="0096670E"/>
    <w:rsid w:val="00967BCF"/>
    <w:rsid w:val="00970142"/>
    <w:rsid w:val="0097019C"/>
    <w:rsid w:val="00970935"/>
    <w:rsid w:val="00976991"/>
    <w:rsid w:val="00976BD7"/>
    <w:rsid w:val="009801B2"/>
    <w:rsid w:val="00982353"/>
    <w:rsid w:val="009826FF"/>
    <w:rsid w:val="00986629"/>
    <w:rsid w:val="00987CFD"/>
    <w:rsid w:val="00993DAB"/>
    <w:rsid w:val="00993E41"/>
    <w:rsid w:val="009944B2"/>
    <w:rsid w:val="00997284"/>
    <w:rsid w:val="009977FD"/>
    <w:rsid w:val="00997B4C"/>
    <w:rsid w:val="009A0E3D"/>
    <w:rsid w:val="009A0F84"/>
    <w:rsid w:val="009A5CD4"/>
    <w:rsid w:val="009A6212"/>
    <w:rsid w:val="009A67F9"/>
    <w:rsid w:val="009A7406"/>
    <w:rsid w:val="009B0C5D"/>
    <w:rsid w:val="009B14B7"/>
    <w:rsid w:val="009B2C48"/>
    <w:rsid w:val="009B5970"/>
    <w:rsid w:val="009B5BBD"/>
    <w:rsid w:val="009C37EA"/>
    <w:rsid w:val="009C4A0F"/>
    <w:rsid w:val="009C5051"/>
    <w:rsid w:val="009C6E97"/>
    <w:rsid w:val="009D00CB"/>
    <w:rsid w:val="009D03C0"/>
    <w:rsid w:val="009D24AC"/>
    <w:rsid w:val="009D2B01"/>
    <w:rsid w:val="009D33E2"/>
    <w:rsid w:val="009D368B"/>
    <w:rsid w:val="009D4744"/>
    <w:rsid w:val="009D53FC"/>
    <w:rsid w:val="009D60DD"/>
    <w:rsid w:val="009E245B"/>
    <w:rsid w:val="009E3990"/>
    <w:rsid w:val="009E42D4"/>
    <w:rsid w:val="009E4305"/>
    <w:rsid w:val="009E5FAC"/>
    <w:rsid w:val="009E6BDC"/>
    <w:rsid w:val="009E7B39"/>
    <w:rsid w:val="009F35C2"/>
    <w:rsid w:val="009F7A9B"/>
    <w:rsid w:val="00A01652"/>
    <w:rsid w:val="00A04F57"/>
    <w:rsid w:val="00A1166D"/>
    <w:rsid w:val="00A141C7"/>
    <w:rsid w:val="00A1437F"/>
    <w:rsid w:val="00A22501"/>
    <w:rsid w:val="00A274FF"/>
    <w:rsid w:val="00A30F19"/>
    <w:rsid w:val="00A3252B"/>
    <w:rsid w:val="00A33A64"/>
    <w:rsid w:val="00A341B0"/>
    <w:rsid w:val="00A35D9E"/>
    <w:rsid w:val="00A365E8"/>
    <w:rsid w:val="00A36B9D"/>
    <w:rsid w:val="00A377A4"/>
    <w:rsid w:val="00A37A1A"/>
    <w:rsid w:val="00A37D57"/>
    <w:rsid w:val="00A40CE1"/>
    <w:rsid w:val="00A40EE3"/>
    <w:rsid w:val="00A43273"/>
    <w:rsid w:val="00A461B6"/>
    <w:rsid w:val="00A50A6C"/>
    <w:rsid w:val="00A53D96"/>
    <w:rsid w:val="00A54AB4"/>
    <w:rsid w:val="00A61000"/>
    <w:rsid w:val="00A64F73"/>
    <w:rsid w:val="00A67327"/>
    <w:rsid w:val="00A700D7"/>
    <w:rsid w:val="00A70E42"/>
    <w:rsid w:val="00A718C6"/>
    <w:rsid w:val="00A71947"/>
    <w:rsid w:val="00A752B8"/>
    <w:rsid w:val="00A76719"/>
    <w:rsid w:val="00A80BC3"/>
    <w:rsid w:val="00A80E85"/>
    <w:rsid w:val="00A819ED"/>
    <w:rsid w:val="00A82B10"/>
    <w:rsid w:val="00A837D6"/>
    <w:rsid w:val="00A83A1C"/>
    <w:rsid w:val="00A84B7E"/>
    <w:rsid w:val="00A84E72"/>
    <w:rsid w:val="00A853AB"/>
    <w:rsid w:val="00A861A9"/>
    <w:rsid w:val="00A901BA"/>
    <w:rsid w:val="00A94375"/>
    <w:rsid w:val="00A94F5E"/>
    <w:rsid w:val="00AA13CD"/>
    <w:rsid w:val="00AA2E7D"/>
    <w:rsid w:val="00AA7011"/>
    <w:rsid w:val="00AB05CD"/>
    <w:rsid w:val="00AB1C45"/>
    <w:rsid w:val="00AB2E1F"/>
    <w:rsid w:val="00AB394D"/>
    <w:rsid w:val="00AB5886"/>
    <w:rsid w:val="00AB6F02"/>
    <w:rsid w:val="00AB7F95"/>
    <w:rsid w:val="00AC405E"/>
    <w:rsid w:val="00AC4B41"/>
    <w:rsid w:val="00AC5FDD"/>
    <w:rsid w:val="00AC6F94"/>
    <w:rsid w:val="00AD575D"/>
    <w:rsid w:val="00AD7964"/>
    <w:rsid w:val="00AD7D74"/>
    <w:rsid w:val="00AE17ED"/>
    <w:rsid w:val="00AE2448"/>
    <w:rsid w:val="00AE290E"/>
    <w:rsid w:val="00AE2CD6"/>
    <w:rsid w:val="00AF18A6"/>
    <w:rsid w:val="00AF494A"/>
    <w:rsid w:val="00AF7457"/>
    <w:rsid w:val="00B01B98"/>
    <w:rsid w:val="00B04E0F"/>
    <w:rsid w:val="00B13925"/>
    <w:rsid w:val="00B13DFD"/>
    <w:rsid w:val="00B14543"/>
    <w:rsid w:val="00B17726"/>
    <w:rsid w:val="00B23995"/>
    <w:rsid w:val="00B23B9A"/>
    <w:rsid w:val="00B25001"/>
    <w:rsid w:val="00B312C8"/>
    <w:rsid w:val="00B31E31"/>
    <w:rsid w:val="00B32278"/>
    <w:rsid w:val="00B32C0C"/>
    <w:rsid w:val="00B348CE"/>
    <w:rsid w:val="00B357CF"/>
    <w:rsid w:val="00B40F42"/>
    <w:rsid w:val="00B43E0F"/>
    <w:rsid w:val="00B456C9"/>
    <w:rsid w:val="00B50E0A"/>
    <w:rsid w:val="00B51BBC"/>
    <w:rsid w:val="00B526CC"/>
    <w:rsid w:val="00B5349B"/>
    <w:rsid w:val="00B545C9"/>
    <w:rsid w:val="00B574E4"/>
    <w:rsid w:val="00B60675"/>
    <w:rsid w:val="00B63D5B"/>
    <w:rsid w:val="00B6636D"/>
    <w:rsid w:val="00B7080E"/>
    <w:rsid w:val="00B70D4F"/>
    <w:rsid w:val="00B7138A"/>
    <w:rsid w:val="00B74E04"/>
    <w:rsid w:val="00B8010D"/>
    <w:rsid w:val="00B81B3A"/>
    <w:rsid w:val="00B82019"/>
    <w:rsid w:val="00B854A4"/>
    <w:rsid w:val="00B869F5"/>
    <w:rsid w:val="00B86BE5"/>
    <w:rsid w:val="00B914AA"/>
    <w:rsid w:val="00B93137"/>
    <w:rsid w:val="00B93BDE"/>
    <w:rsid w:val="00B93CC9"/>
    <w:rsid w:val="00B95647"/>
    <w:rsid w:val="00B95E3E"/>
    <w:rsid w:val="00B962E0"/>
    <w:rsid w:val="00B9645D"/>
    <w:rsid w:val="00B964C5"/>
    <w:rsid w:val="00BA3D77"/>
    <w:rsid w:val="00BA53DB"/>
    <w:rsid w:val="00BA59F0"/>
    <w:rsid w:val="00BA6536"/>
    <w:rsid w:val="00BB0D74"/>
    <w:rsid w:val="00BB4630"/>
    <w:rsid w:val="00BB6FA8"/>
    <w:rsid w:val="00BB7920"/>
    <w:rsid w:val="00BC2CF4"/>
    <w:rsid w:val="00BC709E"/>
    <w:rsid w:val="00BC7AFB"/>
    <w:rsid w:val="00BD07EE"/>
    <w:rsid w:val="00BD3403"/>
    <w:rsid w:val="00BD7D9B"/>
    <w:rsid w:val="00BE1B27"/>
    <w:rsid w:val="00BE26D3"/>
    <w:rsid w:val="00BE2E3E"/>
    <w:rsid w:val="00BE3029"/>
    <w:rsid w:val="00BE4467"/>
    <w:rsid w:val="00BE65A3"/>
    <w:rsid w:val="00BE6E59"/>
    <w:rsid w:val="00BF1144"/>
    <w:rsid w:val="00BF13D2"/>
    <w:rsid w:val="00BF29D3"/>
    <w:rsid w:val="00BF62C8"/>
    <w:rsid w:val="00BF79AF"/>
    <w:rsid w:val="00BF7EE5"/>
    <w:rsid w:val="00C013DA"/>
    <w:rsid w:val="00C03626"/>
    <w:rsid w:val="00C038E5"/>
    <w:rsid w:val="00C05E94"/>
    <w:rsid w:val="00C06B9E"/>
    <w:rsid w:val="00C06F29"/>
    <w:rsid w:val="00C16729"/>
    <w:rsid w:val="00C17E15"/>
    <w:rsid w:val="00C2275C"/>
    <w:rsid w:val="00C25CB2"/>
    <w:rsid w:val="00C268B5"/>
    <w:rsid w:val="00C26BE4"/>
    <w:rsid w:val="00C30064"/>
    <w:rsid w:val="00C31B81"/>
    <w:rsid w:val="00C31D0E"/>
    <w:rsid w:val="00C32B6E"/>
    <w:rsid w:val="00C33EB9"/>
    <w:rsid w:val="00C3539D"/>
    <w:rsid w:val="00C37448"/>
    <w:rsid w:val="00C37982"/>
    <w:rsid w:val="00C37F9E"/>
    <w:rsid w:val="00C42489"/>
    <w:rsid w:val="00C453B8"/>
    <w:rsid w:val="00C46558"/>
    <w:rsid w:val="00C50F6D"/>
    <w:rsid w:val="00C528A9"/>
    <w:rsid w:val="00C52BE1"/>
    <w:rsid w:val="00C531B7"/>
    <w:rsid w:val="00C5583E"/>
    <w:rsid w:val="00C6100D"/>
    <w:rsid w:val="00C6348E"/>
    <w:rsid w:val="00C6519D"/>
    <w:rsid w:val="00C65ED6"/>
    <w:rsid w:val="00C70F5D"/>
    <w:rsid w:val="00C7273A"/>
    <w:rsid w:val="00C75F37"/>
    <w:rsid w:val="00C804BF"/>
    <w:rsid w:val="00C8133A"/>
    <w:rsid w:val="00C827C1"/>
    <w:rsid w:val="00C8528F"/>
    <w:rsid w:val="00C85D1B"/>
    <w:rsid w:val="00C8691B"/>
    <w:rsid w:val="00C8779C"/>
    <w:rsid w:val="00C9087B"/>
    <w:rsid w:val="00C9146B"/>
    <w:rsid w:val="00C930C3"/>
    <w:rsid w:val="00C9339C"/>
    <w:rsid w:val="00C95403"/>
    <w:rsid w:val="00CA0148"/>
    <w:rsid w:val="00CA0305"/>
    <w:rsid w:val="00CA14E2"/>
    <w:rsid w:val="00CA3D5D"/>
    <w:rsid w:val="00CA4DF9"/>
    <w:rsid w:val="00CA58C5"/>
    <w:rsid w:val="00CA6D88"/>
    <w:rsid w:val="00CA7D59"/>
    <w:rsid w:val="00CA7DA0"/>
    <w:rsid w:val="00CB1EAC"/>
    <w:rsid w:val="00CB3DCB"/>
    <w:rsid w:val="00CB49DC"/>
    <w:rsid w:val="00CB7A46"/>
    <w:rsid w:val="00CC0C6D"/>
    <w:rsid w:val="00CC0EF3"/>
    <w:rsid w:val="00CC20C5"/>
    <w:rsid w:val="00CC2929"/>
    <w:rsid w:val="00CC5939"/>
    <w:rsid w:val="00CD1BCF"/>
    <w:rsid w:val="00CD2D95"/>
    <w:rsid w:val="00CD2DA7"/>
    <w:rsid w:val="00CD7091"/>
    <w:rsid w:val="00CE308D"/>
    <w:rsid w:val="00CE36BD"/>
    <w:rsid w:val="00CE3EDE"/>
    <w:rsid w:val="00CE4D42"/>
    <w:rsid w:val="00CE753F"/>
    <w:rsid w:val="00CF0039"/>
    <w:rsid w:val="00CF1619"/>
    <w:rsid w:val="00CF7B7F"/>
    <w:rsid w:val="00D00E73"/>
    <w:rsid w:val="00D01ADE"/>
    <w:rsid w:val="00D04565"/>
    <w:rsid w:val="00D05E3B"/>
    <w:rsid w:val="00D06D8A"/>
    <w:rsid w:val="00D06E09"/>
    <w:rsid w:val="00D070D5"/>
    <w:rsid w:val="00D0751B"/>
    <w:rsid w:val="00D10482"/>
    <w:rsid w:val="00D11119"/>
    <w:rsid w:val="00D114B5"/>
    <w:rsid w:val="00D1382A"/>
    <w:rsid w:val="00D14A36"/>
    <w:rsid w:val="00D178AE"/>
    <w:rsid w:val="00D206A8"/>
    <w:rsid w:val="00D21E1C"/>
    <w:rsid w:val="00D21FCD"/>
    <w:rsid w:val="00D22C9B"/>
    <w:rsid w:val="00D244FF"/>
    <w:rsid w:val="00D25C0B"/>
    <w:rsid w:val="00D26F6E"/>
    <w:rsid w:val="00D273CD"/>
    <w:rsid w:val="00D274BE"/>
    <w:rsid w:val="00D32AA9"/>
    <w:rsid w:val="00D36FB3"/>
    <w:rsid w:val="00D428DE"/>
    <w:rsid w:val="00D4333C"/>
    <w:rsid w:val="00D43C93"/>
    <w:rsid w:val="00D43E82"/>
    <w:rsid w:val="00D446A8"/>
    <w:rsid w:val="00D45BDA"/>
    <w:rsid w:val="00D4630A"/>
    <w:rsid w:val="00D470D8"/>
    <w:rsid w:val="00D47516"/>
    <w:rsid w:val="00D50A85"/>
    <w:rsid w:val="00D53E12"/>
    <w:rsid w:val="00D542A7"/>
    <w:rsid w:val="00D542D5"/>
    <w:rsid w:val="00D55AA1"/>
    <w:rsid w:val="00D56C01"/>
    <w:rsid w:val="00D56F19"/>
    <w:rsid w:val="00D5710B"/>
    <w:rsid w:val="00D57AE4"/>
    <w:rsid w:val="00D57CB1"/>
    <w:rsid w:val="00D57ED7"/>
    <w:rsid w:val="00D61A87"/>
    <w:rsid w:val="00D631C8"/>
    <w:rsid w:val="00D64076"/>
    <w:rsid w:val="00D708A4"/>
    <w:rsid w:val="00D726AD"/>
    <w:rsid w:val="00D72B69"/>
    <w:rsid w:val="00D80D16"/>
    <w:rsid w:val="00D830C4"/>
    <w:rsid w:val="00D87D0E"/>
    <w:rsid w:val="00D9133C"/>
    <w:rsid w:val="00D91E3E"/>
    <w:rsid w:val="00D92029"/>
    <w:rsid w:val="00D92390"/>
    <w:rsid w:val="00D93E01"/>
    <w:rsid w:val="00D957C6"/>
    <w:rsid w:val="00D97470"/>
    <w:rsid w:val="00D97ACE"/>
    <w:rsid w:val="00DA04C6"/>
    <w:rsid w:val="00DA18E3"/>
    <w:rsid w:val="00DA23BD"/>
    <w:rsid w:val="00DA24FD"/>
    <w:rsid w:val="00DA2A63"/>
    <w:rsid w:val="00DA6485"/>
    <w:rsid w:val="00DA6F08"/>
    <w:rsid w:val="00DB1E1A"/>
    <w:rsid w:val="00DB3130"/>
    <w:rsid w:val="00DB481C"/>
    <w:rsid w:val="00DB48FC"/>
    <w:rsid w:val="00DB5025"/>
    <w:rsid w:val="00DB6381"/>
    <w:rsid w:val="00DB7B98"/>
    <w:rsid w:val="00DC26EA"/>
    <w:rsid w:val="00DC2ADF"/>
    <w:rsid w:val="00DC2B21"/>
    <w:rsid w:val="00DC5611"/>
    <w:rsid w:val="00DC7F06"/>
    <w:rsid w:val="00DD007D"/>
    <w:rsid w:val="00DD3B49"/>
    <w:rsid w:val="00DD69DB"/>
    <w:rsid w:val="00DD6BD4"/>
    <w:rsid w:val="00DD7EC2"/>
    <w:rsid w:val="00DE05C6"/>
    <w:rsid w:val="00DE0D86"/>
    <w:rsid w:val="00DE2C98"/>
    <w:rsid w:val="00DF281A"/>
    <w:rsid w:val="00DF3EEC"/>
    <w:rsid w:val="00DF463B"/>
    <w:rsid w:val="00DF6E1D"/>
    <w:rsid w:val="00E00342"/>
    <w:rsid w:val="00E00A82"/>
    <w:rsid w:val="00E02422"/>
    <w:rsid w:val="00E03033"/>
    <w:rsid w:val="00E060A3"/>
    <w:rsid w:val="00E072E0"/>
    <w:rsid w:val="00E07A9A"/>
    <w:rsid w:val="00E10B5C"/>
    <w:rsid w:val="00E11B68"/>
    <w:rsid w:val="00E11DED"/>
    <w:rsid w:val="00E14584"/>
    <w:rsid w:val="00E15464"/>
    <w:rsid w:val="00E154F5"/>
    <w:rsid w:val="00E16EE2"/>
    <w:rsid w:val="00E16F06"/>
    <w:rsid w:val="00E17C39"/>
    <w:rsid w:val="00E20466"/>
    <w:rsid w:val="00E249FC"/>
    <w:rsid w:val="00E2579F"/>
    <w:rsid w:val="00E32A1B"/>
    <w:rsid w:val="00E32BF1"/>
    <w:rsid w:val="00E32E46"/>
    <w:rsid w:val="00E34745"/>
    <w:rsid w:val="00E406D1"/>
    <w:rsid w:val="00E4204F"/>
    <w:rsid w:val="00E42DE3"/>
    <w:rsid w:val="00E46BE5"/>
    <w:rsid w:val="00E47207"/>
    <w:rsid w:val="00E53B1C"/>
    <w:rsid w:val="00E56B84"/>
    <w:rsid w:val="00E724D9"/>
    <w:rsid w:val="00E73270"/>
    <w:rsid w:val="00E7373C"/>
    <w:rsid w:val="00E772C9"/>
    <w:rsid w:val="00E80122"/>
    <w:rsid w:val="00E8373C"/>
    <w:rsid w:val="00E86079"/>
    <w:rsid w:val="00E87072"/>
    <w:rsid w:val="00E942C4"/>
    <w:rsid w:val="00E97D87"/>
    <w:rsid w:val="00EA014C"/>
    <w:rsid w:val="00EA1C43"/>
    <w:rsid w:val="00EA2AD6"/>
    <w:rsid w:val="00EA4C27"/>
    <w:rsid w:val="00EA5C5C"/>
    <w:rsid w:val="00EA5DA6"/>
    <w:rsid w:val="00EA7202"/>
    <w:rsid w:val="00EA73C5"/>
    <w:rsid w:val="00EB12D6"/>
    <w:rsid w:val="00EB36F8"/>
    <w:rsid w:val="00EB4925"/>
    <w:rsid w:val="00EB4E94"/>
    <w:rsid w:val="00EC2E01"/>
    <w:rsid w:val="00EC3F5F"/>
    <w:rsid w:val="00EC5190"/>
    <w:rsid w:val="00EC6AE3"/>
    <w:rsid w:val="00ED0BD5"/>
    <w:rsid w:val="00ED122A"/>
    <w:rsid w:val="00ED4A9D"/>
    <w:rsid w:val="00EE0E4E"/>
    <w:rsid w:val="00EE1C8D"/>
    <w:rsid w:val="00EE250D"/>
    <w:rsid w:val="00EE4D76"/>
    <w:rsid w:val="00EE5F9C"/>
    <w:rsid w:val="00EE7907"/>
    <w:rsid w:val="00EE7F4A"/>
    <w:rsid w:val="00EF14FE"/>
    <w:rsid w:val="00EF17ED"/>
    <w:rsid w:val="00EF1F3C"/>
    <w:rsid w:val="00EF29EC"/>
    <w:rsid w:val="00EF38AB"/>
    <w:rsid w:val="00EF500C"/>
    <w:rsid w:val="00EF5387"/>
    <w:rsid w:val="00EF77FC"/>
    <w:rsid w:val="00F00467"/>
    <w:rsid w:val="00F02CDF"/>
    <w:rsid w:val="00F04DF7"/>
    <w:rsid w:val="00F12B93"/>
    <w:rsid w:val="00F12EA4"/>
    <w:rsid w:val="00F14064"/>
    <w:rsid w:val="00F141E0"/>
    <w:rsid w:val="00F143DE"/>
    <w:rsid w:val="00F14685"/>
    <w:rsid w:val="00F169D7"/>
    <w:rsid w:val="00F17A36"/>
    <w:rsid w:val="00F21CAE"/>
    <w:rsid w:val="00F23B61"/>
    <w:rsid w:val="00F25B80"/>
    <w:rsid w:val="00F35479"/>
    <w:rsid w:val="00F36B9D"/>
    <w:rsid w:val="00F407CA"/>
    <w:rsid w:val="00F4100C"/>
    <w:rsid w:val="00F42A88"/>
    <w:rsid w:val="00F42EF3"/>
    <w:rsid w:val="00F43E55"/>
    <w:rsid w:val="00F445F1"/>
    <w:rsid w:val="00F448BE"/>
    <w:rsid w:val="00F44A10"/>
    <w:rsid w:val="00F453E7"/>
    <w:rsid w:val="00F45481"/>
    <w:rsid w:val="00F465F8"/>
    <w:rsid w:val="00F47547"/>
    <w:rsid w:val="00F47E1F"/>
    <w:rsid w:val="00F50DF2"/>
    <w:rsid w:val="00F52F9B"/>
    <w:rsid w:val="00F52FDD"/>
    <w:rsid w:val="00F5325C"/>
    <w:rsid w:val="00F54E5D"/>
    <w:rsid w:val="00F56063"/>
    <w:rsid w:val="00F5778D"/>
    <w:rsid w:val="00F60D61"/>
    <w:rsid w:val="00F63B49"/>
    <w:rsid w:val="00F717F6"/>
    <w:rsid w:val="00F739EA"/>
    <w:rsid w:val="00F73DC1"/>
    <w:rsid w:val="00F74D30"/>
    <w:rsid w:val="00F76123"/>
    <w:rsid w:val="00F76B5B"/>
    <w:rsid w:val="00F77A67"/>
    <w:rsid w:val="00F8008E"/>
    <w:rsid w:val="00F80979"/>
    <w:rsid w:val="00F82772"/>
    <w:rsid w:val="00F85618"/>
    <w:rsid w:val="00F8575D"/>
    <w:rsid w:val="00F85FB7"/>
    <w:rsid w:val="00F87DC4"/>
    <w:rsid w:val="00F92EF4"/>
    <w:rsid w:val="00F92F0A"/>
    <w:rsid w:val="00F94114"/>
    <w:rsid w:val="00F9415D"/>
    <w:rsid w:val="00F9729E"/>
    <w:rsid w:val="00FA0375"/>
    <w:rsid w:val="00FA1B1B"/>
    <w:rsid w:val="00FA3004"/>
    <w:rsid w:val="00FA4583"/>
    <w:rsid w:val="00FA52A7"/>
    <w:rsid w:val="00FA5314"/>
    <w:rsid w:val="00FA5F19"/>
    <w:rsid w:val="00FB0F58"/>
    <w:rsid w:val="00FB1DDA"/>
    <w:rsid w:val="00FB4AED"/>
    <w:rsid w:val="00FB78D3"/>
    <w:rsid w:val="00FC0850"/>
    <w:rsid w:val="00FC1B70"/>
    <w:rsid w:val="00FC6868"/>
    <w:rsid w:val="00FC709E"/>
    <w:rsid w:val="00FC7A58"/>
    <w:rsid w:val="00FD27AE"/>
    <w:rsid w:val="00FD4028"/>
    <w:rsid w:val="00FD4CC5"/>
    <w:rsid w:val="00FD5CC8"/>
    <w:rsid w:val="00FE2375"/>
    <w:rsid w:val="00FE2C83"/>
    <w:rsid w:val="00FE3A8A"/>
    <w:rsid w:val="00FE4FE1"/>
    <w:rsid w:val="00FF04F9"/>
    <w:rsid w:val="00FF0D09"/>
    <w:rsid w:val="00FF1DB8"/>
    <w:rsid w:val="00FF297B"/>
    <w:rsid w:val="00FF529C"/>
    <w:rsid w:val="00FF7738"/>
    <w:rsid w:val="00FF7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2DD07A-F671-3340-92A2-E4E13D70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4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40B"/>
  </w:style>
  <w:style w:type="paragraph" w:styleId="Footer">
    <w:name w:val="footer"/>
    <w:basedOn w:val="Normal"/>
    <w:link w:val="FooterChar"/>
    <w:uiPriority w:val="99"/>
    <w:unhideWhenUsed/>
    <w:rsid w:val="006934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40B"/>
  </w:style>
  <w:style w:type="paragraph" w:styleId="BalloonText">
    <w:name w:val="Balloon Text"/>
    <w:basedOn w:val="Normal"/>
    <w:link w:val="BalloonTextChar"/>
    <w:uiPriority w:val="99"/>
    <w:semiHidden/>
    <w:unhideWhenUsed/>
    <w:rsid w:val="006934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40B"/>
    <w:rPr>
      <w:rFonts w:ascii="Tahoma" w:hAnsi="Tahoma" w:cs="Tahoma"/>
      <w:sz w:val="16"/>
      <w:szCs w:val="16"/>
    </w:rPr>
  </w:style>
  <w:style w:type="character" w:styleId="CommentReference">
    <w:name w:val="annotation reference"/>
    <w:basedOn w:val="DefaultParagraphFont"/>
    <w:uiPriority w:val="99"/>
    <w:semiHidden/>
    <w:unhideWhenUsed/>
    <w:rsid w:val="0069340B"/>
    <w:rPr>
      <w:sz w:val="16"/>
      <w:szCs w:val="16"/>
    </w:rPr>
  </w:style>
  <w:style w:type="paragraph" w:styleId="CommentText">
    <w:name w:val="annotation text"/>
    <w:basedOn w:val="Normal"/>
    <w:link w:val="CommentTextChar"/>
    <w:uiPriority w:val="99"/>
    <w:unhideWhenUsed/>
    <w:rsid w:val="0069340B"/>
    <w:pPr>
      <w:spacing w:line="240" w:lineRule="auto"/>
    </w:pPr>
    <w:rPr>
      <w:sz w:val="20"/>
      <w:szCs w:val="20"/>
    </w:rPr>
  </w:style>
  <w:style w:type="character" w:customStyle="1" w:styleId="CommentTextChar">
    <w:name w:val="Comment Text Char"/>
    <w:basedOn w:val="DefaultParagraphFont"/>
    <w:link w:val="CommentText"/>
    <w:uiPriority w:val="99"/>
    <w:rsid w:val="0069340B"/>
    <w:rPr>
      <w:sz w:val="20"/>
      <w:szCs w:val="20"/>
    </w:rPr>
  </w:style>
  <w:style w:type="paragraph" w:styleId="CommentSubject">
    <w:name w:val="annotation subject"/>
    <w:basedOn w:val="CommentText"/>
    <w:next w:val="CommentText"/>
    <w:link w:val="CommentSubjectChar"/>
    <w:uiPriority w:val="99"/>
    <w:semiHidden/>
    <w:unhideWhenUsed/>
    <w:rsid w:val="0069340B"/>
    <w:rPr>
      <w:b/>
      <w:bCs/>
    </w:rPr>
  </w:style>
  <w:style w:type="character" w:customStyle="1" w:styleId="CommentSubjectChar">
    <w:name w:val="Comment Subject Char"/>
    <w:basedOn w:val="CommentTextChar"/>
    <w:link w:val="CommentSubject"/>
    <w:uiPriority w:val="99"/>
    <w:semiHidden/>
    <w:rsid w:val="0069340B"/>
    <w:rPr>
      <w:b/>
      <w:bCs/>
      <w:sz w:val="20"/>
      <w:szCs w:val="20"/>
    </w:rPr>
  </w:style>
  <w:style w:type="character" w:styleId="Hyperlink">
    <w:name w:val="Hyperlink"/>
    <w:basedOn w:val="DefaultParagraphFont"/>
    <w:uiPriority w:val="99"/>
    <w:unhideWhenUsed/>
    <w:rsid w:val="0069340B"/>
    <w:rPr>
      <w:color w:val="0000FF"/>
      <w:u w:val="single"/>
    </w:rPr>
  </w:style>
  <w:style w:type="paragraph" w:styleId="ListParagraph">
    <w:name w:val="List Paragraph"/>
    <w:basedOn w:val="Normal"/>
    <w:uiPriority w:val="34"/>
    <w:qFormat/>
    <w:rsid w:val="00C8528F"/>
    <w:pPr>
      <w:ind w:left="720"/>
      <w:contextualSpacing/>
    </w:pPr>
  </w:style>
  <w:style w:type="character" w:styleId="FollowedHyperlink">
    <w:name w:val="FollowedHyperlink"/>
    <w:basedOn w:val="DefaultParagraphFont"/>
    <w:uiPriority w:val="99"/>
    <w:semiHidden/>
    <w:unhideWhenUsed/>
    <w:rsid w:val="00B312C8"/>
    <w:rPr>
      <w:color w:val="800080" w:themeColor="followedHyperlink"/>
      <w:u w:val="single"/>
    </w:rPr>
  </w:style>
  <w:style w:type="character" w:styleId="Strong">
    <w:name w:val="Strong"/>
    <w:basedOn w:val="DefaultParagraphFont"/>
    <w:uiPriority w:val="22"/>
    <w:qFormat/>
    <w:rsid w:val="00227F8E"/>
    <w:rPr>
      <w:b/>
      <w:bCs/>
    </w:rPr>
  </w:style>
  <w:style w:type="paragraph" w:customStyle="1" w:styleId="Default">
    <w:name w:val="Default"/>
    <w:basedOn w:val="Normal"/>
    <w:rsid w:val="00227F8E"/>
    <w:pPr>
      <w:autoSpaceDE w:val="0"/>
      <w:autoSpaceDN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1A1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4D2A"/>
    <w:pPr>
      <w:spacing w:after="0" w:line="240" w:lineRule="auto"/>
    </w:pPr>
  </w:style>
  <w:style w:type="paragraph" w:styleId="NoSpacing">
    <w:name w:val="No Spacing"/>
    <w:uiPriority w:val="1"/>
    <w:qFormat/>
    <w:rsid w:val="00852C74"/>
    <w:pPr>
      <w:spacing w:after="0" w:line="240" w:lineRule="auto"/>
    </w:pPr>
  </w:style>
  <w:style w:type="paragraph" w:styleId="NormalWeb">
    <w:name w:val="Normal (Web)"/>
    <w:basedOn w:val="Normal"/>
    <w:uiPriority w:val="99"/>
    <w:unhideWhenUsed/>
    <w:rsid w:val="00F410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D6BD4"/>
  </w:style>
  <w:style w:type="character" w:styleId="Emphasis">
    <w:name w:val="Emphasis"/>
    <w:basedOn w:val="DefaultParagraphFont"/>
    <w:uiPriority w:val="20"/>
    <w:qFormat/>
    <w:rsid w:val="00C03626"/>
    <w:rPr>
      <w:i/>
      <w:iCs/>
    </w:rPr>
  </w:style>
  <w:style w:type="character" w:styleId="FootnoteReference">
    <w:name w:val="footnote reference"/>
    <w:basedOn w:val="DefaultParagraphFont"/>
    <w:uiPriority w:val="99"/>
    <w:semiHidden/>
    <w:unhideWhenUsed/>
    <w:rsid w:val="00C03626"/>
    <w:rPr>
      <w:vertAlign w:val="superscript"/>
    </w:rPr>
  </w:style>
  <w:style w:type="paragraph" w:customStyle="1" w:styleId="MediumGrid2-Accent11">
    <w:name w:val="Medium Grid 2 - Accent 11"/>
    <w:uiPriority w:val="1"/>
    <w:qFormat/>
    <w:rsid w:val="00B854A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06477">
      <w:bodyDiv w:val="1"/>
      <w:marLeft w:val="0"/>
      <w:marRight w:val="0"/>
      <w:marTop w:val="0"/>
      <w:marBottom w:val="0"/>
      <w:divBdr>
        <w:top w:val="none" w:sz="0" w:space="0" w:color="auto"/>
        <w:left w:val="none" w:sz="0" w:space="0" w:color="auto"/>
        <w:bottom w:val="none" w:sz="0" w:space="0" w:color="auto"/>
        <w:right w:val="none" w:sz="0" w:space="0" w:color="auto"/>
      </w:divBdr>
    </w:div>
    <w:div w:id="239796277">
      <w:bodyDiv w:val="1"/>
      <w:marLeft w:val="0"/>
      <w:marRight w:val="0"/>
      <w:marTop w:val="0"/>
      <w:marBottom w:val="0"/>
      <w:divBdr>
        <w:top w:val="none" w:sz="0" w:space="0" w:color="auto"/>
        <w:left w:val="none" w:sz="0" w:space="0" w:color="auto"/>
        <w:bottom w:val="none" w:sz="0" w:space="0" w:color="auto"/>
        <w:right w:val="none" w:sz="0" w:space="0" w:color="auto"/>
      </w:divBdr>
    </w:div>
    <w:div w:id="302270750">
      <w:bodyDiv w:val="1"/>
      <w:marLeft w:val="0"/>
      <w:marRight w:val="0"/>
      <w:marTop w:val="0"/>
      <w:marBottom w:val="0"/>
      <w:divBdr>
        <w:top w:val="none" w:sz="0" w:space="0" w:color="auto"/>
        <w:left w:val="none" w:sz="0" w:space="0" w:color="auto"/>
        <w:bottom w:val="none" w:sz="0" w:space="0" w:color="auto"/>
        <w:right w:val="none" w:sz="0" w:space="0" w:color="auto"/>
      </w:divBdr>
    </w:div>
    <w:div w:id="363793558">
      <w:bodyDiv w:val="1"/>
      <w:marLeft w:val="0"/>
      <w:marRight w:val="0"/>
      <w:marTop w:val="0"/>
      <w:marBottom w:val="0"/>
      <w:divBdr>
        <w:top w:val="none" w:sz="0" w:space="0" w:color="auto"/>
        <w:left w:val="none" w:sz="0" w:space="0" w:color="auto"/>
        <w:bottom w:val="none" w:sz="0" w:space="0" w:color="auto"/>
        <w:right w:val="none" w:sz="0" w:space="0" w:color="auto"/>
      </w:divBdr>
    </w:div>
    <w:div w:id="371423101">
      <w:bodyDiv w:val="1"/>
      <w:marLeft w:val="0"/>
      <w:marRight w:val="0"/>
      <w:marTop w:val="0"/>
      <w:marBottom w:val="0"/>
      <w:divBdr>
        <w:top w:val="none" w:sz="0" w:space="0" w:color="auto"/>
        <w:left w:val="none" w:sz="0" w:space="0" w:color="auto"/>
        <w:bottom w:val="none" w:sz="0" w:space="0" w:color="auto"/>
        <w:right w:val="none" w:sz="0" w:space="0" w:color="auto"/>
      </w:divBdr>
    </w:div>
    <w:div w:id="461273043">
      <w:bodyDiv w:val="1"/>
      <w:marLeft w:val="0"/>
      <w:marRight w:val="0"/>
      <w:marTop w:val="0"/>
      <w:marBottom w:val="0"/>
      <w:divBdr>
        <w:top w:val="none" w:sz="0" w:space="0" w:color="auto"/>
        <w:left w:val="none" w:sz="0" w:space="0" w:color="auto"/>
        <w:bottom w:val="none" w:sz="0" w:space="0" w:color="auto"/>
        <w:right w:val="none" w:sz="0" w:space="0" w:color="auto"/>
      </w:divBdr>
    </w:div>
    <w:div w:id="536048063">
      <w:bodyDiv w:val="1"/>
      <w:marLeft w:val="0"/>
      <w:marRight w:val="0"/>
      <w:marTop w:val="0"/>
      <w:marBottom w:val="0"/>
      <w:divBdr>
        <w:top w:val="none" w:sz="0" w:space="0" w:color="auto"/>
        <w:left w:val="none" w:sz="0" w:space="0" w:color="auto"/>
        <w:bottom w:val="none" w:sz="0" w:space="0" w:color="auto"/>
        <w:right w:val="none" w:sz="0" w:space="0" w:color="auto"/>
      </w:divBdr>
    </w:div>
    <w:div w:id="576937958">
      <w:bodyDiv w:val="1"/>
      <w:marLeft w:val="0"/>
      <w:marRight w:val="0"/>
      <w:marTop w:val="0"/>
      <w:marBottom w:val="0"/>
      <w:divBdr>
        <w:top w:val="none" w:sz="0" w:space="0" w:color="auto"/>
        <w:left w:val="none" w:sz="0" w:space="0" w:color="auto"/>
        <w:bottom w:val="none" w:sz="0" w:space="0" w:color="auto"/>
        <w:right w:val="none" w:sz="0" w:space="0" w:color="auto"/>
      </w:divBdr>
    </w:div>
    <w:div w:id="583995070">
      <w:bodyDiv w:val="1"/>
      <w:marLeft w:val="0"/>
      <w:marRight w:val="0"/>
      <w:marTop w:val="0"/>
      <w:marBottom w:val="0"/>
      <w:divBdr>
        <w:top w:val="none" w:sz="0" w:space="0" w:color="auto"/>
        <w:left w:val="none" w:sz="0" w:space="0" w:color="auto"/>
        <w:bottom w:val="none" w:sz="0" w:space="0" w:color="auto"/>
        <w:right w:val="none" w:sz="0" w:space="0" w:color="auto"/>
      </w:divBdr>
    </w:div>
    <w:div w:id="673923475">
      <w:bodyDiv w:val="1"/>
      <w:marLeft w:val="0"/>
      <w:marRight w:val="0"/>
      <w:marTop w:val="0"/>
      <w:marBottom w:val="0"/>
      <w:divBdr>
        <w:top w:val="none" w:sz="0" w:space="0" w:color="auto"/>
        <w:left w:val="none" w:sz="0" w:space="0" w:color="auto"/>
        <w:bottom w:val="none" w:sz="0" w:space="0" w:color="auto"/>
        <w:right w:val="none" w:sz="0" w:space="0" w:color="auto"/>
      </w:divBdr>
    </w:div>
    <w:div w:id="720908290">
      <w:bodyDiv w:val="1"/>
      <w:marLeft w:val="0"/>
      <w:marRight w:val="0"/>
      <w:marTop w:val="0"/>
      <w:marBottom w:val="0"/>
      <w:divBdr>
        <w:top w:val="none" w:sz="0" w:space="0" w:color="auto"/>
        <w:left w:val="none" w:sz="0" w:space="0" w:color="auto"/>
        <w:bottom w:val="none" w:sz="0" w:space="0" w:color="auto"/>
        <w:right w:val="none" w:sz="0" w:space="0" w:color="auto"/>
      </w:divBdr>
    </w:div>
    <w:div w:id="741489655">
      <w:bodyDiv w:val="1"/>
      <w:marLeft w:val="0"/>
      <w:marRight w:val="0"/>
      <w:marTop w:val="0"/>
      <w:marBottom w:val="0"/>
      <w:divBdr>
        <w:top w:val="none" w:sz="0" w:space="0" w:color="auto"/>
        <w:left w:val="none" w:sz="0" w:space="0" w:color="auto"/>
        <w:bottom w:val="none" w:sz="0" w:space="0" w:color="auto"/>
        <w:right w:val="none" w:sz="0" w:space="0" w:color="auto"/>
      </w:divBdr>
    </w:div>
    <w:div w:id="801967960">
      <w:bodyDiv w:val="1"/>
      <w:marLeft w:val="0"/>
      <w:marRight w:val="0"/>
      <w:marTop w:val="0"/>
      <w:marBottom w:val="0"/>
      <w:divBdr>
        <w:top w:val="none" w:sz="0" w:space="0" w:color="auto"/>
        <w:left w:val="none" w:sz="0" w:space="0" w:color="auto"/>
        <w:bottom w:val="none" w:sz="0" w:space="0" w:color="auto"/>
        <w:right w:val="none" w:sz="0" w:space="0" w:color="auto"/>
      </w:divBdr>
    </w:div>
    <w:div w:id="829059623">
      <w:bodyDiv w:val="1"/>
      <w:marLeft w:val="0"/>
      <w:marRight w:val="0"/>
      <w:marTop w:val="0"/>
      <w:marBottom w:val="0"/>
      <w:divBdr>
        <w:top w:val="none" w:sz="0" w:space="0" w:color="auto"/>
        <w:left w:val="none" w:sz="0" w:space="0" w:color="auto"/>
        <w:bottom w:val="none" w:sz="0" w:space="0" w:color="auto"/>
        <w:right w:val="none" w:sz="0" w:space="0" w:color="auto"/>
      </w:divBdr>
    </w:div>
    <w:div w:id="900871340">
      <w:bodyDiv w:val="1"/>
      <w:marLeft w:val="0"/>
      <w:marRight w:val="0"/>
      <w:marTop w:val="0"/>
      <w:marBottom w:val="0"/>
      <w:divBdr>
        <w:top w:val="none" w:sz="0" w:space="0" w:color="auto"/>
        <w:left w:val="none" w:sz="0" w:space="0" w:color="auto"/>
        <w:bottom w:val="none" w:sz="0" w:space="0" w:color="auto"/>
        <w:right w:val="none" w:sz="0" w:space="0" w:color="auto"/>
      </w:divBdr>
    </w:div>
    <w:div w:id="940069363">
      <w:bodyDiv w:val="1"/>
      <w:marLeft w:val="0"/>
      <w:marRight w:val="0"/>
      <w:marTop w:val="0"/>
      <w:marBottom w:val="0"/>
      <w:divBdr>
        <w:top w:val="none" w:sz="0" w:space="0" w:color="auto"/>
        <w:left w:val="none" w:sz="0" w:space="0" w:color="auto"/>
        <w:bottom w:val="none" w:sz="0" w:space="0" w:color="auto"/>
        <w:right w:val="none" w:sz="0" w:space="0" w:color="auto"/>
      </w:divBdr>
    </w:div>
    <w:div w:id="1014185579">
      <w:bodyDiv w:val="1"/>
      <w:marLeft w:val="0"/>
      <w:marRight w:val="0"/>
      <w:marTop w:val="0"/>
      <w:marBottom w:val="0"/>
      <w:divBdr>
        <w:top w:val="none" w:sz="0" w:space="0" w:color="auto"/>
        <w:left w:val="none" w:sz="0" w:space="0" w:color="auto"/>
        <w:bottom w:val="none" w:sz="0" w:space="0" w:color="auto"/>
        <w:right w:val="none" w:sz="0" w:space="0" w:color="auto"/>
      </w:divBdr>
    </w:div>
    <w:div w:id="1036009070">
      <w:bodyDiv w:val="1"/>
      <w:marLeft w:val="0"/>
      <w:marRight w:val="0"/>
      <w:marTop w:val="0"/>
      <w:marBottom w:val="0"/>
      <w:divBdr>
        <w:top w:val="none" w:sz="0" w:space="0" w:color="auto"/>
        <w:left w:val="none" w:sz="0" w:space="0" w:color="auto"/>
        <w:bottom w:val="none" w:sz="0" w:space="0" w:color="auto"/>
        <w:right w:val="none" w:sz="0" w:space="0" w:color="auto"/>
      </w:divBdr>
    </w:div>
    <w:div w:id="1063988170">
      <w:bodyDiv w:val="1"/>
      <w:marLeft w:val="0"/>
      <w:marRight w:val="0"/>
      <w:marTop w:val="0"/>
      <w:marBottom w:val="0"/>
      <w:divBdr>
        <w:top w:val="none" w:sz="0" w:space="0" w:color="auto"/>
        <w:left w:val="none" w:sz="0" w:space="0" w:color="auto"/>
        <w:bottom w:val="none" w:sz="0" w:space="0" w:color="auto"/>
        <w:right w:val="none" w:sz="0" w:space="0" w:color="auto"/>
      </w:divBdr>
    </w:div>
    <w:div w:id="1113935169">
      <w:bodyDiv w:val="1"/>
      <w:marLeft w:val="0"/>
      <w:marRight w:val="0"/>
      <w:marTop w:val="0"/>
      <w:marBottom w:val="0"/>
      <w:divBdr>
        <w:top w:val="none" w:sz="0" w:space="0" w:color="auto"/>
        <w:left w:val="none" w:sz="0" w:space="0" w:color="auto"/>
        <w:bottom w:val="none" w:sz="0" w:space="0" w:color="auto"/>
        <w:right w:val="none" w:sz="0" w:space="0" w:color="auto"/>
      </w:divBdr>
    </w:div>
    <w:div w:id="1139617034">
      <w:bodyDiv w:val="1"/>
      <w:marLeft w:val="0"/>
      <w:marRight w:val="0"/>
      <w:marTop w:val="0"/>
      <w:marBottom w:val="0"/>
      <w:divBdr>
        <w:top w:val="none" w:sz="0" w:space="0" w:color="auto"/>
        <w:left w:val="none" w:sz="0" w:space="0" w:color="auto"/>
        <w:bottom w:val="none" w:sz="0" w:space="0" w:color="auto"/>
        <w:right w:val="none" w:sz="0" w:space="0" w:color="auto"/>
      </w:divBdr>
    </w:div>
    <w:div w:id="1238134420">
      <w:bodyDiv w:val="1"/>
      <w:marLeft w:val="0"/>
      <w:marRight w:val="0"/>
      <w:marTop w:val="0"/>
      <w:marBottom w:val="0"/>
      <w:divBdr>
        <w:top w:val="none" w:sz="0" w:space="0" w:color="auto"/>
        <w:left w:val="none" w:sz="0" w:space="0" w:color="auto"/>
        <w:bottom w:val="none" w:sz="0" w:space="0" w:color="auto"/>
        <w:right w:val="none" w:sz="0" w:space="0" w:color="auto"/>
      </w:divBdr>
    </w:div>
    <w:div w:id="1268806359">
      <w:bodyDiv w:val="1"/>
      <w:marLeft w:val="0"/>
      <w:marRight w:val="0"/>
      <w:marTop w:val="0"/>
      <w:marBottom w:val="0"/>
      <w:divBdr>
        <w:top w:val="none" w:sz="0" w:space="0" w:color="auto"/>
        <w:left w:val="none" w:sz="0" w:space="0" w:color="auto"/>
        <w:bottom w:val="none" w:sz="0" w:space="0" w:color="auto"/>
        <w:right w:val="none" w:sz="0" w:space="0" w:color="auto"/>
      </w:divBdr>
    </w:div>
    <w:div w:id="1275333066">
      <w:bodyDiv w:val="1"/>
      <w:marLeft w:val="0"/>
      <w:marRight w:val="0"/>
      <w:marTop w:val="0"/>
      <w:marBottom w:val="0"/>
      <w:divBdr>
        <w:top w:val="none" w:sz="0" w:space="0" w:color="auto"/>
        <w:left w:val="none" w:sz="0" w:space="0" w:color="auto"/>
        <w:bottom w:val="none" w:sz="0" w:space="0" w:color="auto"/>
        <w:right w:val="none" w:sz="0" w:space="0" w:color="auto"/>
      </w:divBdr>
    </w:div>
    <w:div w:id="1313221678">
      <w:bodyDiv w:val="1"/>
      <w:marLeft w:val="0"/>
      <w:marRight w:val="0"/>
      <w:marTop w:val="0"/>
      <w:marBottom w:val="0"/>
      <w:divBdr>
        <w:top w:val="none" w:sz="0" w:space="0" w:color="auto"/>
        <w:left w:val="none" w:sz="0" w:space="0" w:color="auto"/>
        <w:bottom w:val="none" w:sz="0" w:space="0" w:color="auto"/>
        <w:right w:val="none" w:sz="0" w:space="0" w:color="auto"/>
      </w:divBdr>
    </w:div>
    <w:div w:id="1331719113">
      <w:bodyDiv w:val="1"/>
      <w:marLeft w:val="0"/>
      <w:marRight w:val="0"/>
      <w:marTop w:val="0"/>
      <w:marBottom w:val="0"/>
      <w:divBdr>
        <w:top w:val="none" w:sz="0" w:space="0" w:color="auto"/>
        <w:left w:val="none" w:sz="0" w:space="0" w:color="auto"/>
        <w:bottom w:val="none" w:sz="0" w:space="0" w:color="auto"/>
        <w:right w:val="none" w:sz="0" w:space="0" w:color="auto"/>
      </w:divBdr>
    </w:div>
    <w:div w:id="1427920559">
      <w:bodyDiv w:val="1"/>
      <w:marLeft w:val="0"/>
      <w:marRight w:val="0"/>
      <w:marTop w:val="0"/>
      <w:marBottom w:val="0"/>
      <w:divBdr>
        <w:top w:val="none" w:sz="0" w:space="0" w:color="auto"/>
        <w:left w:val="none" w:sz="0" w:space="0" w:color="auto"/>
        <w:bottom w:val="none" w:sz="0" w:space="0" w:color="auto"/>
        <w:right w:val="none" w:sz="0" w:space="0" w:color="auto"/>
      </w:divBdr>
    </w:div>
    <w:div w:id="1487043511">
      <w:bodyDiv w:val="1"/>
      <w:marLeft w:val="0"/>
      <w:marRight w:val="0"/>
      <w:marTop w:val="0"/>
      <w:marBottom w:val="0"/>
      <w:divBdr>
        <w:top w:val="none" w:sz="0" w:space="0" w:color="auto"/>
        <w:left w:val="none" w:sz="0" w:space="0" w:color="auto"/>
        <w:bottom w:val="none" w:sz="0" w:space="0" w:color="auto"/>
        <w:right w:val="none" w:sz="0" w:space="0" w:color="auto"/>
      </w:divBdr>
    </w:div>
    <w:div w:id="1524324235">
      <w:bodyDiv w:val="1"/>
      <w:marLeft w:val="0"/>
      <w:marRight w:val="0"/>
      <w:marTop w:val="0"/>
      <w:marBottom w:val="0"/>
      <w:divBdr>
        <w:top w:val="none" w:sz="0" w:space="0" w:color="auto"/>
        <w:left w:val="none" w:sz="0" w:space="0" w:color="auto"/>
        <w:bottom w:val="none" w:sz="0" w:space="0" w:color="auto"/>
        <w:right w:val="none" w:sz="0" w:space="0" w:color="auto"/>
      </w:divBdr>
    </w:div>
    <w:div w:id="1651984590">
      <w:bodyDiv w:val="1"/>
      <w:marLeft w:val="0"/>
      <w:marRight w:val="0"/>
      <w:marTop w:val="0"/>
      <w:marBottom w:val="0"/>
      <w:divBdr>
        <w:top w:val="none" w:sz="0" w:space="0" w:color="auto"/>
        <w:left w:val="none" w:sz="0" w:space="0" w:color="auto"/>
        <w:bottom w:val="none" w:sz="0" w:space="0" w:color="auto"/>
        <w:right w:val="none" w:sz="0" w:space="0" w:color="auto"/>
      </w:divBdr>
    </w:div>
    <w:div w:id="1762288037">
      <w:bodyDiv w:val="1"/>
      <w:marLeft w:val="0"/>
      <w:marRight w:val="0"/>
      <w:marTop w:val="0"/>
      <w:marBottom w:val="0"/>
      <w:divBdr>
        <w:top w:val="none" w:sz="0" w:space="0" w:color="auto"/>
        <w:left w:val="none" w:sz="0" w:space="0" w:color="auto"/>
        <w:bottom w:val="none" w:sz="0" w:space="0" w:color="auto"/>
        <w:right w:val="none" w:sz="0" w:space="0" w:color="auto"/>
      </w:divBdr>
    </w:div>
    <w:div w:id="1774126720">
      <w:bodyDiv w:val="1"/>
      <w:marLeft w:val="0"/>
      <w:marRight w:val="0"/>
      <w:marTop w:val="0"/>
      <w:marBottom w:val="0"/>
      <w:divBdr>
        <w:top w:val="none" w:sz="0" w:space="0" w:color="auto"/>
        <w:left w:val="none" w:sz="0" w:space="0" w:color="auto"/>
        <w:bottom w:val="none" w:sz="0" w:space="0" w:color="auto"/>
        <w:right w:val="none" w:sz="0" w:space="0" w:color="auto"/>
      </w:divBdr>
    </w:div>
    <w:div w:id="1947694515">
      <w:bodyDiv w:val="1"/>
      <w:marLeft w:val="0"/>
      <w:marRight w:val="0"/>
      <w:marTop w:val="0"/>
      <w:marBottom w:val="0"/>
      <w:divBdr>
        <w:top w:val="none" w:sz="0" w:space="0" w:color="auto"/>
        <w:left w:val="none" w:sz="0" w:space="0" w:color="auto"/>
        <w:bottom w:val="none" w:sz="0" w:space="0" w:color="auto"/>
        <w:right w:val="none" w:sz="0" w:space="0" w:color="auto"/>
      </w:divBdr>
    </w:div>
    <w:div w:id="211061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company/hubzu?utm_source=pr&amp;utm_medium=pr&amp;utm_campaign=hubzu_tenth_anniversary&amp;utm_content=first"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facebook.com/Hubzu/?utm_source=pr&amp;utm_medium=pr&amp;utm_campaign=hubzu_tenth_anniversary&amp;utm_content=firs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bzu.com/?utm_source=pr&amp;utm_medium=pr&amp;utm_campaign=hubzu_tenth_anniversary&amp;utm_content=firs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ubzu.com/?utm_source=pr&amp;utm_medium=pr&amp;utm_campaign=hubzu_tenth_anniversary&amp;utm_content=first" TargetMode="External"/><Relationship Id="rId4" Type="http://schemas.openxmlformats.org/officeDocument/2006/relationships/settings" Target="settings.xml"/><Relationship Id="rId9" Type="http://schemas.openxmlformats.org/officeDocument/2006/relationships/hyperlink" Target="mailto:Lindsey.Shumway@altisource.com" TargetMode="External"/><Relationship Id="rId14" Type="http://schemas.openxmlformats.org/officeDocument/2006/relationships/hyperlink" Target="https://www.altisource.com/?utm_source=pr&amp;utm_medium=pr&amp;utm_campaign=hubzu_tenth_anniversary&amp;utm_content=fir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1D67D-2BD7-4260-A02E-538FBBECA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Ocwen Financial</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Duhaime, Meredith A</dc:creator>
  <cp:lastModifiedBy>Gebhart, Julia</cp:lastModifiedBy>
  <cp:revision>2</cp:revision>
  <cp:lastPrinted>2017-02-02T20:14:00Z</cp:lastPrinted>
  <dcterms:created xsi:type="dcterms:W3CDTF">2019-07-15T13:33:00Z</dcterms:created>
  <dcterms:modified xsi:type="dcterms:W3CDTF">2019-07-15T13:33:00Z</dcterms:modified>
</cp:coreProperties>
</file>